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2B66" w14:textId="77777777" w:rsidR="00B5552F" w:rsidRPr="00664088" w:rsidRDefault="00664088" w:rsidP="00664088">
      <w:pPr>
        <w:rPr>
          <w:b/>
          <w:color w:val="C33E93"/>
          <w:sz w:val="96"/>
          <w:szCs w:val="96"/>
        </w:rPr>
      </w:pPr>
      <w:r w:rsidRPr="00664088">
        <w:rPr>
          <w:b/>
          <w:noProof/>
          <w:color w:val="C33E93"/>
          <w:sz w:val="96"/>
          <w:szCs w:val="96"/>
          <w:lang w:eastAsia="nb-NO"/>
        </w:rPr>
        <mc:AlternateContent>
          <mc:Choice Requires="wps">
            <w:drawing>
              <wp:anchor distT="0" distB="0" distL="114300" distR="114300" simplePos="0" relativeHeight="251659264" behindDoc="0" locked="0" layoutInCell="1" allowOverlap="1" wp14:anchorId="703E1445" wp14:editId="189C8A0A">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2FC0C715" w14:textId="77777777" w:rsidR="00D84CCC" w:rsidRDefault="00D84CCC" w:rsidP="00664088">
                            <w:pPr>
                              <w:jc w:val="center"/>
                              <w:rPr>
                                <w:b/>
                                <w:sz w:val="28"/>
                                <w:szCs w:val="28"/>
                              </w:rPr>
                            </w:pPr>
                            <w:r>
                              <w:rPr>
                                <w:b/>
                                <w:noProof/>
                                <w:sz w:val="28"/>
                                <w:szCs w:val="28"/>
                                <w:lang w:eastAsia="nb-NO"/>
                              </w:rPr>
                              <w:drawing>
                                <wp:inline distT="0" distB="0" distL="0" distR="0" wp14:anchorId="4523D5B9" wp14:editId="0ACB0369">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1A232A5" w14:textId="77777777" w:rsidR="00D84CCC" w:rsidRDefault="00D84CCC" w:rsidP="00664088">
                            <w:pPr>
                              <w:jc w:val="center"/>
                              <w:rPr>
                                <w:b/>
                                <w:sz w:val="28"/>
                                <w:szCs w:val="28"/>
                              </w:rPr>
                            </w:pPr>
                          </w:p>
                          <w:p w14:paraId="167D9865" w14:textId="77777777" w:rsidR="00664088" w:rsidRPr="00664088" w:rsidRDefault="00664088" w:rsidP="00664088">
                            <w:pPr>
                              <w:jc w:val="center"/>
                              <w:rPr>
                                <w:b/>
                                <w:sz w:val="28"/>
                                <w:szCs w:val="28"/>
                              </w:rPr>
                            </w:pPr>
                            <w:r w:rsidRPr="00664088">
                              <w:rPr>
                                <w:b/>
                                <w:sz w:val="28"/>
                                <w:szCs w:val="28"/>
                              </w:rPr>
                              <w:t>Denne undervisningen inneholder:</w:t>
                            </w:r>
                          </w:p>
                          <w:p w14:paraId="6B4C13DC" w14:textId="77777777" w:rsidR="00664088" w:rsidRPr="00664088" w:rsidRDefault="00664088" w:rsidP="00664088"/>
                          <w:p w14:paraId="60A2CF76" w14:textId="77777777" w:rsidR="00664088" w:rsidRPr="00664088" w:rsidRDefault="00664088" w:rsidP="00664088">
                            <w:pPr>
                              <w:pStyle w:val="Listeavsnitt"/>
                              <w:numPr>
                                <w:ilvl w:val="0"/>
                                <w:numId w:val="2"/>
                              </w:numPr>
                            </w:pPr>
                            <w:r w:rsidRPr="00664088">
                              <w:t>Informasjon om Etiopia</w:t>
                            </w:r>
                          </w:p>
                          <w:p w14:paraId="60FDDB79" w14:textId="77777777" w:rsidR="00664088" w:rsidRPr="00664088" w:rsidRDefault="00664088" w:rsidP="00664088">
                            <w:pPr>
                              <w:pStyle w:val="Listeavsnitt"/>
                              <w:numPr>
                                <w:ilvl w:val="0"/>
                                <w:numId w:val="2"/>
                              </w:numPr>
                            </w:pPr>
                            <w:r w:rsidRPr="00664088">
                              <w:t>Et møte med ei jente fra Etiopia</w:t>
                            </w:r>
                          </w:p>
                          <w:p w14:paraId="05D9A998" w14:textId="77777777" w:rsidR="00664088" w:rsidRPr="00664088" w:rsidRDefault="00664088" w:rsidP="00664088">
                            <w:pPr>
                              <w:pStyle w:val="Listeavsnitt"/>
                              <w:numPr>
                                <w:ilvl w:val="0"/>
                                <w:numId w:val="2"/>
                              </w:numPr>
                            </w:pPr>
                            <w:r w:rsidRPr="00664088">
                              <w:t>Bønn</w:t>
                            </w:r>
                          </w:p>
                          <w:p w14:paraId="0A4BF0A2" w14:textId="77777777" w:rsidR="00664088" w:rsidRPr="00664088" w:rsidRDefault="00664088" w:rsidP="00664088">
                            <w:pPr>
                              <w:pStyle w:val="Listeavsnitt"/>
                              <w:numPr>
                                <w:ilvl w:val="0"/>
                                <w:numId w:val="2"/>
                              </w:numPr>
                            </w:pPr>
                            <w:r w:rsidRPr="00664088">
                              <w:t xml:space="preserve">Makis pantefest </w:t>
                            </w:r>
                          </w:p>
                          <w:p w14:paraId="1E5B241C" w14:textId="77777777" w:rsidR="00664088" w:rsidRPr="00664088" w:rsidRDefault="00664088" w:rsidP="00664088">
                            <w:pPr>
                              <w:pStyle w:val="Listeavsnitt"/>
                              <w:numPr>
                                <w:ilvl w:val="0"/>
                                <w:numId w:val="2"/>
                              </w:numPr>
                            </w:pPr>
                            <w:r w:rsidRPr="00664088">
                              <w:t>Konkrete tips til lek fra Etiopia, mat og deletips</w:t>
                            </w:r>
                          </w:p>
                          <w:p w14:paraId="298514EC" w14:textId="77777777"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E1445"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" fillcolor="#b6e0c9" stroked="f" strokeweight=".5pt">
                <v:textbox inset="2mm">
                  <w:txbxContent>
                    <w:p w14:paraId="2FC0C715" w14:textId="77777777" w:rsidR="00D84CCC" w:rsidRDefault="00D84CCC" w:rsidP="00664088">
                      <w:pPr>
                        <w:jc w:val="center"/>
                        <w:rPr>
                          <w:b/>
                          <w:sz w:val="28"/>
                          <w:szCs w:val="28"/>
                        </w:rPr>
                      </w:pPr>
                      <w:r>
                        <w:rPr>
                          <w:b/>
                          <w:noProof/>
                          <w:sz w:val="28"/>
                          <w:szCs w:val="28"/>
                          <w:lang w:eastAsia="nb-NO"/>
                        </w:rPr>
                        <w:drawing>
                          <wp:inline distT="0" distB="0" distL="0" distR="0" wp14:anchorId="4523D5B9" wp14:editId="0ACB0369">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1A232A5" w14:textId="77777777" w:rsidR="00D84CCC" w:rsidRDefault="00D84CCC" w:rsidP="00664088">
                      <w:pPr>
                        <w:jc w:val="center"/>
                        <w:rPr>
                          <w:b/>
                          <w:sz w:val="28"/>
                          <w:szCs w:val="28"/>
                        </w:rPr>
                      </w:pPr>
                    </w:p>
                    <w:p w14:paraId="167D9865" w14:textId="77777777" w:rsidR="00664088" w:rsidRPr="00664088" w:rsidRDefault="00664088" w:rsidP="00664088">
                      <w:pPr>
                        <w:jc w:val="center"/>
                        <w:rPr>
                          <w:b/>
                          <w:sz w:val="28"/>
                          <w:szCs w:val="28"/>
                        </w:rPr>
                      </w:pPr>
                      <w:r w:rsidRPr="00664088">
                        <w:rPr>
                          <w:b/>
                          <w:sz w:val="28"/>
                          <w:szCs w:val="28"/>
                        </w:rPr>
                        <w:t>Denne undervisningen inneholder:</w:t>
                      </w:r>
                    </w:p>
                    <w:p w14:paraId="6B4C13DC" w14:textId="77777777" w:rsidR="00664088" w:rsidRPr="00664088" w:rsidRDefault="00664088" w:rsidP="00664088"/>
                    <w:p w14:paraId="60A2CF76" w14:textId="77777777" w:rsidR="00664088" w:rsidRPr="00664088" w:rsidRDefault="00664088" w:rsidP="00664088">
                      <w:pPr>
                        <w:pStyle w:val="Listeavsnitt"/>
                        <w:numPr>
                          <w:ilvl w:val="0"/>
                          <w:numId w:val="2"/>
                        </w:numPr>
                      </w:pPr>
                      <w:r w:rsidRPr="00664088">
                        <w:t>Informasjon om Etiopia</w:t>
                      </w:r>
                    </w:p>
                    <w:p w14:paraId="60FDDB79" w14:textId="77777777" w:rsidR="00664088" w:rsidRPr="00664088" w:rsidRDefault="00664088" w:rsidP="00664088">
                      <w:pPr>
                        <w:pStyle w:val="Listeavsnitt"/>
                        <w:numPr>
                          <w:ilvl w:val="0"/>
                          <w:numId w:val="2"/>
                        </w:numPr>
                      </w:pPr>
                      <w:r w:rsidRPr="00664088">
                        <w:t>Et møte med ei jente fra Etiopia</w:t>
                      </w:r>
                    </w:p>
                    <w:p w14:paraId="05D9A998" w14:textId="77777777" w:rsidR="00664088" w:rsidRPr="00664088" w:rsidRDefault="00664088" w:rsidP="00664088">
                      <w:pPr>
                        <w:pStyle w:val="Listeavsnitt"/>
                        <w:numPr>
                          <w:ilvl w:val="0"/>
                          <w:numId w:val="2"/>
                        </w:numPr>
                      </w:pPr>
                      <w:r w:rsidRPr="00664088">
                        <w:t>Bønn</w:t>
                      </w:r>
                    </w:p>
                    <w:p w14:paraId="0A4BF0A2" w14:textId="77777777" w:rsidR="00664088" w:rsidRPr="00664088" w:rsidRDefault="00664088" w:rsidP="00664088">
                      <w:pPr>
                        <w:pStyle w:val="Listeavsnitt"/>
                        <w:numPr>
                          <w:ilvl w:val="0"/>
                          <w:numId w:val="2"/>
                        </w:numPr>
                      </w:pPr>
                      <w:r w:rsidRPr="00664088">
                        <w:t xml:space="preserve">Makis pantefest </w:t>
                      </w:r>
                    </w:p>
                    <w:p w14:paraId="1E5B241C" w14:textId="77777777" w:rsidR="00664088" w:rsidRPr="00664088" w:rsidRDefault="00664088" w:rsidP="00664088">
                      <w:pPr>
                        <w:pStyle w:val="Listeavsnitt"/>
                        <w:numPr>
                          <w:ilvl w:val="0"/>
                          <w:numId w:val="2"/>
                        </w:numPr>
                      </w:pPr>
                      <w:r w:rsidRPr="00664088">
                        <w:t>Konkrete tips til lek fra Etiopia, mat og deletips</w:t>
                      </w:r>
                    </w:p>
                    <w:p w14:paraId="298514EC" w14:textId="77777777" w:rsidR="00664088" w:rsidRDefault="00664088"/>
                  </w:txbxContent>
                </v:textbox>
                <w10:wrap type="square" anchory="page"/>
              </v:roundrect>
            </w:pict>
          </mc:Fallback>
        </mc:AlternateContent>
      </w:r>
      <w:r w:rsidRPr="00664088">
        <w:rPr>
          <w:b/>
          <w:noProof/>
          <w:color w:val="C33E93"/>
          <w:sz w:val="96"/>
          <w:szCs w:val="96"/>
        </w:rPr>
        <w:t>ETIOPIA</w:t>
      </w:r>
    </w:p>
    <w:p w14:paraId="5CA7A964" w14:textId="77777777" w:rsidR="00B5552F" w:rsidRPr="00664088" w:rsidRDefault="00B5552F" w:rsidP="00664088"/>
    <w:p w14:paraId="75218EBB" w14:textId="068019E3" w:rsidR="001D304C" w:rsidRPr="001D304C" w:rsidRDefault="001D304C" w:rsidP="001D304C">
      <w:pPr>
        <w:rPr>
          <w:b/>
        </w:rPr>
      </w:pPr>
      <w:r w:rsidRPr="001D304C">
        <w:rPr>
          <w:b/>
        </w:rPr>
        <w:t>Tusen takk for at dere har valgt å ha misjonsprosjekt gjennom NMS. Vi har her laget prosjektinformasjon som vi håper og tror vil oppleves relevant for barn og barnefamilier. Dere velger selv om dere vil bruke hele eller deler av presentasjonen. Dere kan sl</w:t>
      </w:r>
      <w:r>
        <w:rPr>
          <w:b/>
        </w:rPr>
        <w:t xml:space="preserve">ette de lysbildene fra </w:t>
      </w:r>
      <w:proofErr w:type="spellStart"/>
      <w:r>
        <w:rPr>
          <w:b/>
        </w:rPr>
        <w:t>Power</w:t>
      </w:r>
      <w:r w:rsidRPr="001D304C">
        <w:rPr>
          <w:b/>
        </w:rPr>
        <w:t>Pointen</w:t>
      </w:r>
      <w:proofErr w:type="spellEnd"/>
      <w:r w:rsidRPr="001D304C">
        <w:rPr>
          <w:b/>
        </w:rPr>
        <w:t xml:space="preserve"> som dere ikke skal bruke. </w:t>
      </w:r>
    </w:p>
    <w:p w14:paraId="236D97CB" w14:textId="40DFEE41" w:rsidR="001D304C" w:rsidRPr="004B16D8" w:rsidRDefault="001D304C" w:rsidP="001D304C">
      <w:r w:rsidRPr="004B16D8">
        <w:br/>
        <w:t>I pakken f</w:t>
      </w:r>
      <w:r>
        <w:t>ra oss vil dere finne en Power</w:t>
      </w:r>
      <w:r w:rsidRPr="004B16D8">
        <w:t xml:space="preserve">Point og dette manuset som utgangspunkt for å fortelle om landet, et barn fra landet, samt tips om mat og lek fra det aktuelle landet. </w:t>
      </w:r>
    </w:p>
    <w:p w14:paraId="3E6503F7" w14:textId="77777777" w:rsidR="001D304C" w:rsidRPr="004B16D8" w:rsidRDefault="001D304C" w:rsidP="001D304C">
      <w:r w:rsidRPr="004B16D8">
        <w:br/>
        <w:t xml:space="preserve">I tillegg ønsker vi å gi barna en konkret mulighet til å være med på å dele. Derfor har vi laget en pantefest (les mer her </w:t>
      </w:r>
      <w:hyperlink r:id="rId6" w:history="1">
        <w:r w:rsidRPr="004B16D8">
          <w:t>www.nmsu.no/pantefest</w:t>
        </w:r>
      </w:hyperlink>
      <w:r w:rsidRPr="004B16D8">
        <w:t>).  </w:t>
      </w:r>
    </w:p>
    <w:p w14:paraId="4455DD91" w14:textId="77777777" w:rsidR="001D304C" w:rsidRPr="004B16D8" w:rsidRDefault="001D304C" w:rsidP="001D304C">
      <w:r w:rsidRPr="004B16D8">
        <w:t xml:space="preserve">Du finner informasjon om pantefesten i undervisningsmateriellet du nå sitter med. I tillegg kan du skrive ut eller bestille delekort fra oss som beskriver panteaksjonen. </w:t>
      </w:r>
    </w:p>
    <w:p w14:paraId="2D21DE6A" w14:textId="77777777" w:rsidR="001D304C" w:rsidRPr="004B16D8" w:rsidRDefault="001D304C" w:rsidP="001D304C">
      <w:r w:rsidRPr="004B16D8">
        <w:t xml:space="preserve">Tips til hvordan dere kan lage Pantefest i menigheten finner dere her: </w:t>
      </w:r>
      <w:hyperlink r:id="rId7" w:history="1">
        <w:r w:rsidRPr="004B16D8">
          <w:t>www.nmsu.no/pantefest</w:t>
        </w:r>
      </w:hyperlink>
      <w:r w:rsidRPr="004B16D8">
        <w:t xml:space="preserve"> </w:t>
      </w:r>
    </w:p>
    <w:p w14:paraId="075E6114" w14:textId="77777777" w:rsidR="001D304C" w:rsidRPr="004B16D8" w:rsidRDefault="001D304C" w:rsidP="001D304C"/>
    <w:p w14:paraId="4ABEE434" w14:textId="77777777" w:rsidR="001D304C" w:rsidRPr="004B16D8" w:rsidRDefault="001D304C" w:rsidP="001D304C">
      <w:r w:rsidRPr="004B16D8">
        <w:t xml:space="preserve">Dere kan også få tilsendt delekort med invitasjon til Pantefest fra NMS U. De bestilles her: </w:t>
      </w:r>
      <w:hyperlink r:id="rId8" w:history="1">
        <w:r w:rsidRPr="004B16D8">
          <w:t>nmsu@nmsu.no</w:t>
        </w:r>
      </w:hyperlink>
      <w:r w:rsidRPr="004B16D8">
        <w:t xml:space="preserve">. </w:t>
      </w:r>
    </w:p>
    <w:p w14:paraId="1845719D" w14:textId="77777777" w:rsidR="001D304C" w:rsidRPr="004B16D8" w:rsidRDefault="001D304C" w:rsidP="001D304C">
      <w:r w:rsidRPr="004B16D8">
        <w:br/>
        <w:t xml:space="preserve">I familiemiddag 3 av 4 fra NMS U, som er et opplegg som er fritt tilgjengelig for alle, vil dere finne andakter som kan brukes i tilknytning til pantefesten: </w:t>
      </w:r>
      <w:hyperlink r:id="rId9" w:history="1">
        <w:r w:rsidRPr="004B16D8">
          <w:t>https://nmsu.no/ressurs/familiemiddag3-4-vaar-2018/</w:t>
        </w:r>
      </w:hyperlink>
      <w:r w:rsidRPr="004B16D8">
        <w:t>.</w:t>
      </w:r>
    </w:p>
    <w:p w14:paraId="3B245BE4" w14:textId="5FD00C81" w:rsidR="001D304C" w:rsidRPr="004B16D8" w:rsidRDefault="001D304C" w:rsidP="001D304C">
      <w:r>
        <w:rPr>
          <w:noProof/>
          <w:lang w:eastAsia="nb-NO"/>
        </w:rPr>
        <w:drawing>
          <wp:anchor distT="144145" distB="360045" distL="396240" distR="540385" simplePos="0" relativeHeight="251660288" behindDoc="1" locked="0" layoutInCell="1" allowOverlap="1" wp14:anchorId="4868558F" wp14:editId="7BCA29E8">
            <wp:simplePos x="0" y="0"/>
            <wp:positionH relativeFrom="column">
              <wp:posOffset>-275590</wp:posOffset>
            </wp:positionH>
            <wp:positionV relativeFrom="paragraph">
              <wp:posOffset>233680</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p>
    <w:p w14:paraId="7CE61B15" w14:textId="1CDE3CCB" w:rsidR="001D304C" w:rsidRPr="004B16D8" w:rsidRDefault="001D304C" w:rsidP="001D304C">
      <w:r w:rsidRPr="004B16D8">
        <w:t>En sentral del av denne undervisningen, er en fortelling om ei jente fra Etiopia. Dette er en fortelling som representerer arbeidet i Etiopia. Navn og bilde er fiktivt. Fortellingen er basert på virkelige hendelser, likevel er det er diktet fortelling. Vi skriver ikke om hendelser som ikke har</w:t>
      </w:r>
      <w:r>
        <w:t xml:space="preserve"> funnet eller kan finne sted. </w:t>
      </w:r>
      <w:r>
        <w:br/>
      </w:r>
    </w:p>
    <w:p w14:paraId="22A9EBFE" w14:textId="0DBB7EC2" w:rsidR="001D304C" w:rsidRPr="004B16D8" w:rsidRDefault="001D304C" w:rsidP="001D304C">
      <w:r w:rsidRPr="004B16D8">
        <w:t>I opplegget vil dere bli kjent med maskoten til NMS U. Han er ringhalelemur og heter Maki. Han elsker å reise og vil lære barn å dele tro, tid, ting og talent. Når han er i Norge, bor han på NMS Gjenbruk. Kanskje noen har sett ham der..?  </w:t>
      </w:r>
    </w:p>
    <w:p w14:paraId="124713B1" w14:textId="7A2FC8E0" w:rsidR="00B5552F" w:rsidRPr="00664088" w:rsidRDefault="00B5552F" w:rsidP="00664088"/>
    <w:p w14:paraId="4A8D05C6" w14:textId="542FA3F5" w:rsidR="00B5552F" w:rsidRPr="00664088" w:rsidRDefault="00B5552F" w:rsidP="00664088">
      <w:r w:rsidRPr="00664088">
        <w:t xml:space="preserve"> </w:t>
      </w:r>
    </w:p>
    <w:p w14:paraId="02EE5B00" w14:textId="633FDBF5" w:rsidR="00B5552F" w:rsidRPr="00971868" w:rsidRDefault="00664088" w:rsidP="00664088">
      <w:r w:rsidRPr="00664088">
        <w:rPr>
          <w:b/>
          <w:color w:val="C33E93"/>
          <w:sz w:val="36"/>
          <w:szCs w:val="36"/>
        </w:rPr>
        <w:lastRenderedPageBreak/>
        <w:t>Informasjon om Etiopia</w:t>
      </w:r>
    </w:p>
    <w:p w14:paraId="0D25C88C" w14:textId="77777777" w:rsidR="00B5552F" w:rsidRPr="00664088" w:rsidRDefault="00B5552F" w:rsidP="00664088">
      <w:r w:rsidRPr="00664088">
        <w:t xml:space="preserve"> </w:t>
      </w:r>
    </w:p>
    <w:p w14:paraId="7D8B6984" w14:textId="77777777" w:rsidR="00664088" w:rsidRPr="00664088" w:rsidRDefault="00B5552F" w:rsidP="00664088">
      <w:pPr>
        <w:rPr>
          <w:b/>
          <w:color w:val="C33E93"/>
        </w:rPr>
      </w:pPr>
      <w:r w:rsidRPr="00664088">
        <w:rPr>
          <w:b/>
          <w:color w:val="C33E93"/>
        </w:rPr>
        <w:t xml:space="preserve">1: ETIOPIA: </w:t>
      </w:r>
    </w:p>
    <w:p w14:paraId="685BE8CC" w14:textId="77777777" w:rsidR="00B5552F" w:rsidRPr="00664088" w:rsidRDefault="00B5552F" w:rsidP="00664088">
      <w:r w:rsidRPr="00664088">
        <w:t>Her velger du en introduksjon som passer til dagens opplegg og deltakere.</w:t>
      </w:r>
    </w:p>
    <w:p w14:paraId="28FED4C5" w14:textId="77777777" w:rsidR="00664088" w:rsidRDefault="00664088" w:rsidP="00664088"/>
    <w:p w14:paraId="53354A4E" w14:textId="77777777" w:rsidR="00664088" w:rsidRPr="00664088" w:rsidRDefault="00B5552F" w:rsidP="00664088">
      <w:pPr>
        <w:rPr>
          <w:b/>
          <w:color w:val="C33E93"/>
        </w:rPr>
      </w:pPr>
      <w:r w:rsidRPr="00664088">
        <w:rPr>
          <w:b/>
          <w:color w:val="C33E93"/>
        </w:rPr>
        <w:t xml:space="preserve">2: Hvor: </w:t>
      </w:r>
    </w:p>
    <w:p w14:paraId="3E7069C7" w14:textId="77777777" w:rsidR="00B5552F" w:rsidRPr="00664088" w:rsidRDefault="00B5552F" w:rsidP="00664088">
      <w:r w:rsidRPr="00664088">
        <w:t xml:space="preserve">Etiopia ligger nord-øst i Afrika, ved Afrikas horn. Hvordan si hei: Det er 80 forskjellige språk og folkegrupper i Etiopia. </w:t>
      </w:r>
      <w:proofErr w:type="spellStart"/>
      <w:r w:rsidRPr="00664088">
        <w:t>Amahrisk</w:t>
      </w:r>
      <w:proofErr w:type="spellEnd"/>
      <w:r w:rsidRPr="00664088">
        <w:t xml:space="preserve"> er et av språkene. Når barn sier hei til voksne på </w:t>
      </w:r>
      <w:proofErr w:type="spellStart"/>
      <w:r w:rsidRPr="00664088">
        <w:t>amahrisk</w:t>
      </w:r>
      <w:proofErr w:type="spellEnd"/>
      <w:r w:rsidRPr="00664088">
        <w:t xml:space="preserve">, sier de det litt annerledes (litt mer høflig). Men når et barn skal si hei til et annet barn, sier de salam </w:t>
      </w:r>
      <w:proofErr w:type="spellStart"/>
      <w:r w:rsidRPr="00664088">
        <w:t>naw</w:t>
      </w:r>
      <w:proofErr w:type="spellEnd"/>
      <w:r w:rsidRPr="00664088">
        <w:t xml:space="preserve"> (</w:t>
      </w:r>
      <w:proofErr w:type="spellStart"/>
      <w:r w:rsidRPr="00664088">
        <w:t>naw</w:t>
      </w:r>
      <w:proofErr w:type="spellEnd"/>
      <w:r w:rsidRPr="00664088">
        <w:t xml:space="preserve"> uttales som engelsk </w:t>
      </w:r>
      <w:proofErr w:type="spellStart"/>
      <w:r w:rsidRPr="00664088">
        <w:t>now</w:t>
      </w:r>
      <w:proofErr w:type="spellEnd"/>
      <w:r w:rsidRPr="00664088">
        <w:t>).</w:t>
      </w:r>
    </w:p>
    <w:p w14:paraId="7996D028" w14:textId="77777777" w:rsidR="00664088" w:rsidRDefault="00664088" w:rsidP="00664088"/>
    <w:p w14:paraId="29BC78B5" w14:textId="77777777" w:rsidR="00664088" w:rsidRPr="00664088" w:rsidRDefault="00B5552F" w:rsidP="00664088">
      <w:pPr>
        <w:rPr>
          <w:b/>
          <w:color w:val="C33E93"/>
        </w:rPr>
      </w:pPr>
      <w:r w:rsidRPr="00664088">
        <w:rPr>
          <w:b/>
          <w:color w:val="C33E93"/>
        </w:rPr>
        <w:t xml:space="preserve">3: Hvordan er det å leve i Etiopia: </w:t>
      </w:r>
    </w:p>
    <w:p w14:paraId="3E6F7A11" w14:textId="77777777" w:rsidR="00B5552F" w:rsidRPr="00664088" w:rsidRDefault="00B5552F" w:rsidP="00664088">
      <w:r w:rsidRPr="00664088">
        <w:t>Landet er tre ganger større enn Norge, har omtrent 100 millioner innbyggere og over 80 forskjellige språk og folkegrupper. Tenk så mange språk i ett land! Etiopia er virkelig et flott og mangfoldig land.</w:t>
      </w:r>
    </w:p>
    <w:p w14:paraId="55AAAE7F" w14:textId="77777777" w:rsidR="00B5552F" w:rsidRPr="00664088" w:rsidRDefault="00B5552F" w:rsidP="00664088"/>
    <w:p w14:paraId="0FF5338D" w14:textId="2DD6ABAB" w:rsidR="00B5552F" w:rsidRPr="00664088" w:rsidRDefault="00B5552F" w:rsidP="00664088">
      <w:r w:rsidRPr="00664088">
        <w:t>Barn i Etiopia har veldig ulike muligheter. Sånn kan det være i Norge også, men forskjellene mellom barn i Etiopia er veldig mye større. Noe av det viktigste vi kan gjøre for at verden skal være mindre urettferdig, det er å jobbe for at alle barn får gå på skole. I Etiopia er skole gratis, men det koster penger med skoleuniform, kladdebøker mm. Derfor er det ikke alle som har råd til å la barna gå på skole</w:t>
      </w:r>
      <w:r w:rsidR="006D61F2">
        <w:t>.</w:t>
      </w:r>
      <w:r w:rsidRPr="00664088">
        <w:t xml:space="preserve"> </w:t>
      </w:r>
    </w:p>
    <w:p w14:paraId="4CC773E6" w14:textId="77777777" w:rsidR="00664088" w:rsidRDefault="00664088" w:rsidP="00664088"/>
    <w:p w14:paraId="1AB629EE" w14:textId="77777777" w:rsidR="00664088" w:rsidRPr="00664088" w:rsidRDefault="00B5552F" w:rsidP="00664088">
      <w:pPr>
        <w:rPr>
          <w:b/>
          <w:color w:val="C33E93"/>
        </w:rPr>
      </w:pPr>
      <w:r w:rsidRPr="00664088">
        <w:rPr>
          <w:b/>
          <w:color w:val="C33E93"/>
        </w:rPr>
        <w:t xml:space="preserve">4: Natur: </w:t>
      </w:r>
    </w:p>
    <w:p w14:paraId="59734E1A" w14:textId="77777777" w:rsidR="00B5552F" w:rsidRPr="00664088" w:rsidRDefault="00B5552F" w:rsidP="00664088">
      <w:r w:rsidRPr="00664088">
        <w:t xml:space="preserve">Etiopia er så stort at klimaet og temperaturer er svært forskjellig avhengig av hvor du bor. I lavlandet og </w:t>
      </w:r>
      <w:proofErr w:type="spellStart"/>
      <w:r w:rsidRPr="00664088">
        <w:t>Gambella</w:t>
      </w:r>
      <w:proofErr w:type="spellEnd"/>
      <w:r w:rsidRPr="00664088">
        <w:t>, helt vest i landet, er det de varmeste månedene langt over 40 grader – opptil 50. I  høylandet er det aldri så varmt.</w:t>
      </w:r>
    </w:p>
    <w:p w14:paraId="37880F97" w14:textId="77777777" w:rsidR="00B5552F" w:rsidRPr="00664088" w:rsidRDefault="00B5552F" w:rsidP="00664088">
      <w:r w:rsidRPr="00664088">
        <w:t xml:space="preserve">Riftdalen går gjennom Etiopia. Etiopia har mye steppelandskap og fjell. Det bor mange flotte dyr i Etiopia – blant annet sjiraff og løve. </w:t>
      </w:r>
      <w:r w:rsidRPr="006D61F2">
        <w:rPr>
          <w:b/>
        </w:rPr>
        <w:t>Hovedstad:</w:t>
      </w:r>
      <w:r w:rsidRPr="00664088">
        <w:t xml:space="preserve"> Addis Abeba</w:t>
      </w:r>
    </w:p>
    <w:p w14:paraId="79CAED04" w14:textId="77777777" w:rsidR="00664088" w:rsidRDefault="00664088" w:rsidP="00664088"/>
    <w:p w14:paraId="78F3B87F" w14:textId="77777777" w:rsidR="00664088" w:rsidRPr="00664088" w:rsidRDefault="00B5552F" w:rsidP="00664088">
      <w:pPr>
        <w:rPr>
          <w:b/>
          <w:color w:val="C33E93"/>
        </w:rPr>
      </w:pPr>
      <w:r w:rsidRPr="00664088">
        <w:rPr>
          <w:b/>
          <w:color w:val="C33E93"/>
        </w:rPr>
        <w:t xml:space="preserve">5: Hva gjør NMS i landet? </w:t>
      </w:r>
    </w:p>
    <w:p w14:paraId="7894B1DF" w14:textId="3E1B58CD" w:rsidR="00971868" w:rsidRPr="00971868" w:rsidRDefault="00971868" w:rsidP="00971868">
      <w:r w:rsidRPr="00971868">
        <w:t xml:space="preserve">Der jobber de for eksempel for at jenter skal ha de samme rettighetene som gutter. I Etiopia er det også ganske vanlig at jenter ikke får gå på skolen. I Etiopia jobber derfor kirken og NMS for at alle jenter også skal få gå på skolen. </w:t>
      </w:r>
    </w:p>
    <w:p w14:paraId="7B78C33A" w14:textId="77777777" w:rsidR="00971868" w:rsidRPr="00971868" w:rsidRDefault="00971868" w:rsidP="00971868"/>
    <w:p w14:paraId="62E674CA" w14:textId="77777777" w:rsidR="00971868" w:rsidRPr="00971868" w:rsidRDefault="00971868" w:rsidP="00971868">
      <w:r w:rsidRPr="00971868">
        <w:t>De jobber også med landbruk og gir stipender for at både barn, ungdom og unge voksne skal få gå på skole og få utdanning.</w:t>
      </w:r>
    </w:p>
    <w:p w14:paraId="2684B276" w14:textId="77777777" w:rsidR="00664088" w:rsidRDefault="00664088" w:rsidP="00664088"/>
    <w:p w14:paraId="4BBF1ABB" w14:textId="77777777" w:rsidR="00B5552F" w:rsidRPr="00664088" w:rsidRDefault="00B5552F" w:rsidP="00664088">
      <w:pPr>
        <w:rPr>
          <w:b/>
          <w:color w:val="C33E93"/>
        </w:rPr>
      </w:pPr>
      <w:r w:rsidRPr="00664088">
        <w:rPr>
          <w:b/>
          <w:color w:val="C33E93"/>
        </w:rPr>
        <w:t>6: Over til Maki.</w:t>
      </w:r>
    </w:p>
    <w:p w14:paraId="7D7144CE" w14:textId="77777777" w:rsidR="00B5552F" w:rsidRPr="00664088" w:rsidRDefault="00B5552F" w:rsidP="00664088">
      <w:r w:rsidRPr="00664088">
        <w:t xml:space="preserve"> </w:t>
      </w:r>
    </w:p>
    <w:p w14:paraId="7D69A0F9" w14:textId="77777777" w:rsidR="00B5552F" w:rsidRPr="00664088" w:rsidRDefault="00B5552F" w:rsidP="00664088">
      <w:r w:rsidRPr="00664088">
        <w:t xml:space="preserve"> </w:t>
      </w:r>
    </w:p>
    <w:p w14:paraId="58516053" w14:textId="77777777" w:rsidR="00B5552F" w:rsidRPr="00664088" w:rsidRDefault="00B5552F" w:rsidP="00664088">
      <w:pPr>
        <w:rPr>
          <w:b/>
          <w:color w:val="C33E93"/>
          <w:sz w:val="36"/>
          <w:szCs w:val="36"/>
        </w:rPr>
      </w:pPr>
      <w:r w:rsidRPr="00664088">
        <w:rPr>
          <w:b/>
          <w:color w:val="C33E93"/>
          <w:sz w:val="36"/>
          <w:szCs w:val="36"/>
        </w:rPr>
        <w:t>E</w:t>
      </w:r>
      <w:r w:rsidR="00664088">
        <w:rPr>
          <w:b/>
          <w:color w:val="C33E93"/>
          <w:sz w:val="36"/>
          <w:szCs w:val="36"/>
        </w:rPr>
        <w:t>t møte med en jente fra Etiopia</w:t>
      </w:r>
    </w:p>
    <w:p w14:paraId="44E93156" w14:textId="77777777" w:rsidR="00B5552F" w:rsidRPr="00664088" w:rsidRDefault="00B5552F" w:rsidP="00664088">
      <w:r w:rsidRPr="00664088">
        <w:t xml:space="preserve"> </w:t>
      </w:r>
    </w:p>
    <w:p w14:paraId="41167A46" w14:textId="77777777" w:rsidR="00664088" w:rsidRDefault="00B5552F" w:rsidP="00664088">
      <w:r w:rsidRPr="00664088">
        <w:rPr>
          <w:b/>
          <w:color w:val="C33E93"/>
        </w:rPr>
        <w:t>7</w:t>
      </w:r>
      <w:r w:rsidRPr="00664088">
        <w:t xml:space="preserve">: Her er Maki. </w:t>
      </w:r>
    </w:p>
    <w:p w14:paraId="165D9497" w14:textId="77777777" w:rsidR="00B5552F" w:rsidRPr="00664088" w:rsidRDefault="00B5552F" w:rsidP="00664088">
      <w:r w:rsidRPr="00664088">
        <w:t>Han er ringhalelemur og maskot for NMS U. Når han er i Norge, bor han på NMS Gjenbruk.</w:t>
      </w:r>
    </w:p>
    <w:p w14:paraId="1F1A316F" w14:textId="77777777" w:rsidR="00B5552F" w:rsidRPr="00664088" w:rsidRDefault="00B5552F" w:rsidP="00664088"/>
    <w:p w14:paraId="4AE73B3A" w14:textId="77777777" w:rsidR="00B5552F" w:rsidRPr="00664088" w:rsidRDefault="00B5552F" w:rsidP="00664088">
      <w:r w:rsidRPr="00664088">
        <w:rPr>
          <w:b/>
          <w:color w:val="C33E93"/>
        </w:rPr>
        <w:t>8:</w:t>
      </w:r>
      <w:r w:rsidRPr="00664088">
        <w:t xml:space="preserve"> Her er Maki på NMS Gjenbruk. Hva gjør han i dag, mon tro?</w:t>
      </w:r>
    </w:p>
    <w:p w14:paraId="23D7F9FC" w14:textId="77777777" w:rsidR="00B5552F" w:rsidRPr="00664088" w:rsidRDefault="00B5552F" w:rsidP="00664088"/>
    <w:p w14:paraId="2F9E1130" w14:textId="77777777" w:rsidR="00B5552F" w:rsidRPr="00664088" w:rsidRDefault="00B5552F" w:rsidP="00664088">
      <w:r w:rsidRPr="00664088">
        <w:rPr>
          <w:b/>
          <w:color w:val="C33E93"/>
        </w:rPr>
        <w:t>9:</w:t>
      </w:r>
      <w:r w:rsidRPr="00664088">
        <w:t xml:space="preserve"> Han lager visst slim i gammelt porselensservise.</w:t>
      </w:r>
    </w:p>
    <w:p w14:paraId="5E0633B4" w14:textId="77777777" w:rsidR="00B5552F" w:rsidRPr="00664088" w:rsidRDefault="00B5552F" w:rsidP="00664088">
      <w:r w:rsidRPr="00664088">
        <w:t xml:space="preserve"> </w:t>
      </w:r>
    </w:p>
    <w:p w14:paraId="2EFA755B" w14:textId="77777777" w:rsidR="00B5552F" w:rsidRPr="00664088" w:rsidRDefault="00B5552F" w:rsidP="00664088">
      <w:r w:rsidRPr="00664088">
        <w:rPr>
          <w:b/>
          <w:color w:val="C33E93"/>
        </w:rPr>
        <w:t>10:</w:t>
      </w:r>
      <w:r w:rsidRPr="00664088">
        <w:t xml:space="preserve"> Men hva skjer nå? Maki, har du fått en påminnelse på mobilen?</w:t>
      </w:r>
    </w:p>
    <w:p w14:paraId="5974EC4A" w14:textId="77777777" w:rsidR="00B5552F" w:rsidRPr="00664088" w:rsidRDefault="00B5552F" w:rsidP="00664088">
      <w:r w:rsidRPr="00664088">
        <w:t>Vi får la Maki fortelle.</w:t>
      </w:r>
    </w:p>
    <w:p w14:paraId="7599B09D" w14:textId="77777777" w:rsidR="00B5552F" w:rsidRPr="00664088" w:rsidRDefault="00B5552F" w:rsidP="00664088">
      <w:r w:rsidRPr="00664088">
        <w:t xml:space="preserve">Maki sier: ”Stemmer. For et år siden fikk jeg denne meldingen fra </w:t>
      </w:r>
      <w:proofErr w:type="spellStart"/>
      <w:r w:rsidRPr="00664088">
        <w:t>Zebiba</w:t>
      </w:r>
      <w:proofErr w:type="spellEnd"/>
      <w:r w:rsidRPr="00664088">
        <w:t xml:space="preserve"> fra Etiopia. Vent litt, så skal jeg vise dere meldingen.”</w:t>
      </w:r>
    </w:p>
    <w:p w14:paraId="24198028" w14:textId="77777777" w:rsidR="00B5552F" w:rsidRPr="00664088" w:rsidRDefault="00B5552F" w:rsidP="00664088"/>
    <w:p w14:paraId="01564199" w14:textId="77777777" w:rsidR="00B5552F" w:rsidRPr="00664088" w:rsidRDefault="00B5552F" w:rsidP="00664088">
      <w:r w:rsidRPr="00664088">
        <w:rPr>
          <w:b/>
          <w:color w:val="C33E93"/>
        </w:rPr>
        <w:t>11:</w:t>
      </w:r>
      <w:r w:rsidRPr="00664088">
        <w:t xml:space="preserve"> La barna se den konkrete meldingen på PP.</w:t>
      </w:r>
    </w:p>
    <w:p w14:paraId="651F2D7F" w14:textId="77777777" w:rsidR="00B5552F" w:rsidRPr="00664088" w:rsidRDefault="00B5552F" w:rsidP="00664088">
      <w:r w:rsidRPr="00664088">
        <w:t>”Hva tror dere det betydde?” (La barna tippe. Trist ansikt, en brud, tommel ned, en brud, tommel ned, en oppgitt jente, en jente som ikke vet hva hun skal gjøre, etiopisk flagg).</w:t>
      </w:r>
    </w:p>
    <w:p w14:paraId="782153B3" w14:textId="77777777" w:rsidR="00B5552F" w:rsidRPr="00664088" w:rsidRDefault="00B5552F" w:rsidP="00664088">
      <w:r w:rsidRPr="00664088">
        <w:t xml:space="preserve"> </w:t>
      </w:r>
    </w:p>
    <w:p w14:paraId="3194FB48" w14:textId="77777777" w:rsidR="00B5552F" w:rsidRPr="00664088" w:rsidRDefault="00B5552F" w:rsidP="00664088">
      <w:r w:rsidRPr="00664088">
        <w:rPr>
          <w:b/>
          <w:color w:val="C33E93"/>
        </w:rPr>
        <w:t xml:space="preserve">12: </w:t>
      </w:r>
      <w:r w:rsidRPr="00664088">
        <w:t xml:space="preserve">”Jeg fikk den meldingen for et år siden. Uff, det virket som om at </w:t>
      </w:r>
      <w:proofErr w:type="spellStart"/>
      <w:r w:rsidRPr="00664088">
        <w:t>Zebiba</w:t>
      </w:r>
      <w:proofErr w:type="spellEnd"/>
      <w:r w:rsidRPr="00664088">
        <w:t xml:space="preserve"> var ganske lei seg. Men så hadde jeg lagt inn en påminnelse om at jeg måtte ringe </w:t>
      </w:r>
      <w:proofErr w:type="spellStart"/>
      <w:r w:rsidRPr="00664088">
        <w:t>Zebiba</w:t>
      </w:r>
      <w:proofErr w:type="spellEnd"/>
      <w:r w:rsidRPr="00664088">
        <w:t xml:space="preserve"> opp igjen og sjekke hvordan det går med henne”.</w:t>
      </w:r>
    </w:p>
    <w:p w14:paraId="216C3E8A" w14:textId="0D9B8A24" w:rsidR="00B5552F" w:rsidRPr="00664088" w:rsidRDefault="00B5552F" w:rsidP="00664088">
      <w:r w:rsidRPr="00664088">
        <w:t xml:space="preserve"> </w:t>
      </w:r>
    </w:p>
    <w:p w14:paraId="50A8037B" w14:textId="77777777" w:rsidR="00B5552F" w:rsidRPr="00664088" w:rsidRDefault="00B5552F" w:rsidP="00664088">
      <w:r w:rsidRPr="00664088">
        <w:rPr>
          <w:b/>
          <w:color w:val="C33E93"/>
        </w:rPr>
        <w:t>13:</w:t>
      </w:r>
      <w:r w:rsidRPr="00664088">
        <w:t xml:space="preserve"> ”Hm. Jeg fikk bare mobilsvar, hun kunne ikke snakke nå fordi hun er på skolen...”</w:t>
      </w:r>
    </w:p>
    <w:p w14:paraId="589A6D3C" w14:textId="77777777" w:rsidR="00B5552F" w:rsidRPr="00664088" w:rsidRDefault="00B5552F" w:rsidP="00664088"/>
    <w:p w14:paraId="375D71B0" w14:textId="77777777" w:rsidR="00B5552F" w:rsidRPr="00664088" w:rsidRDefault="00B5552F" w:rsidP="00664088">
      <w:r w:rsidRPr="00664088">
        <w:rPr>
          <w:b/>
          <w:color w:val="C33E93"/>
        </w:rPr>
        <w:t>14:</w:t>
      </w:r>
      <w:r w:rsidRPr="00664088">
        <w:t xml:space="preserve"> ”Jeg sender en melding og spør hvordan det går.”</w:t>
      </w:r>
    </w:p>
    <w:p w14:paraId="16DF2D14" w14:textId="77777777" w:rsidR="00B5552F" w:rsidRPr="00664088" w:rsidRDefault="00B5552F" w:rsidP="00664088"/>
    <w:p w14:paraId="0AD11E54" w14:textId="77777777" w:rsidR="00B5552F" w:rsidRPr="00664088" w:rsidRDefault="00B5552F" w:rsidP="00664088">
      <w:r w:rsidRPr="00664088">
        <w:rPr>
          <w:b/>
          <w:color w:val="C33E93"/>
        </w:rPr>
        <w:t>15:</w:t>
      </w:r>
      <w:r w:rsidRPr="00664088">
        <w:t xml:space="preserve"> ”Nå fikk jeg melding fra henne!”</w:t>
      </w:r>
    </w:p>
    <w:p w14:paraId="138529A0" w14:textId="77777777" w:rsidR="00B5552F" w:rsidRPr="00664088" w:rsidRDefault="00B5552F" w:rsidP="00664088">
      <w:r w:rsidRPr="00664088">
        <w:t xml:space="preserve"> </w:t>
      </w:r>
    </w:p>
    <w:p w14:paraId="769A9FEF" w14:textId="77777777" w:rsidR="00B5552F" w:rsidRPr="00CD45FE" w:rsidRDefault="00B5552F" w:rsidP="00664088">
      <w:pPr>
        <w:rPr>
          <w:i/>
        </w:rPr>
      </w:pPr>
      <w:r w:rsidRPr="009C25E7">
        <w:rPr>
          <w:b/>
          <w:color w:val="C33E93"/>
        </w:rPr>
        <w:t>16:</w:t>
      </w:r>
      <w:r w:rsidR="00CD45FE">
        <w:t xml:space="preserve"> </w:t>
      </w:r>
      <w:r w:rsidR="00CD45FE" w:rsidRPr="00CD45FE">
        <w:t xml:space="preserve">Nå skal jeg lese meldingen </w:t>
      </w:r>
      <w:proofErr w:type="spellStart"/>
      <w:r w:rsidR="00CD45FE" w:rsidRPr="00CD45FE">
        <w:t>Zebiba</w:t>
      </w:r>
      <w:proofErr w:type="spellEnd"/>
      <w:r w:rsidR="00CD45FE" w:rsidRPr="00CD45FE">
        <w:t xml:space="preserve"> sender: </w:t>
      </w:r>
      <w:r w:rsidR="00CD45FE" w:rsidRPr="00CD45FE">
        <w:rPr>
          <w:i/>
        </w:rPr>
        <w:t>Hei Maki! Jeg sendte deg en melding for ett år siden, for da var jeg helt fortvilet! Det var rett før jeg fylte 14 år, og jeg hadde bare lyst til å stanse tiden slik at jeg kunne være 13 år for alltid. For jeg visste at når jeg ble 14 år, så skulle jeg bli giftet bort. Og det skal jeg si deg: Jeg kan virkelig ikke tenke meg å bli gift nå! Jeg vil jo være voksen når jeg gifter meg! Jeg elsker å spille ball, det måtte jeg ha sluttet med hvis jeg ble gift. Ikke for å skryte, men på skolen er jeg faktisk en av de flinkeste i klassen. Og jeg synes det er helt vilt urettferdig at jeg som elsker skolen må slutte der for å gifte meg. Dessuten, jeg visste at om jeg ble gift, så måtte jeg ha gjort alt det som mannen min sa. Jeg vil virkelig ikke bli gift! Men du, i løpet av dette året har utrolige ting skjedd. Jeg sender deg et nytt bilde!</w:t>
      </w:r>
    </w:p>
    <w:p w14:paraId="24F69899" w14:textId="77777777" w:rsidR="00B5552F" w:rsidRPr="00664088" w:rsidRDefault="00B5552F" w:rsidP="00664088"/>
    <w:p w14:paraId="2348FA54" w14:textId="77777777" w:rsidR="00CD45FE" w:rsidRPr="00CD45FE" w:rsidRDefault="00B5552F" w:rsidP="00CD45FE">
      <w:pPr>
        <w:rPr>
          <w:i/>
        </w:rPr>
      </w:pPr>
      <w:r w:rsidRPr="009C25E7">
        <w:rPr>
          <w:b/>
          <w:color w:val="C33E93"/>
        </w:rPr>
        <w:t>17:</w:t>
      </w:r>
      <w:r w:rsidRPr="00664088">
        <w:t xml:space="preserve"> </w:t>
      </w:r>
      <w:r w:rsidR="00CD45FE" w:rsidRPr="00CD45FE">
        <w:rPr>
          <w:i/>
        </w:rPr>
        <w:t xml:space="preserve">Nå er jeg 14 og et halvt år, og jeg er ikke gift. Jeg er så letta. Rett etter jeg sendte SMS-en til deg, så traff jeg noen som jobber for kirka </w:t>
      </w:r>
      <w:proofErr w:type="spellStart"/>
      <w:r w:rsidR="00CD45FE" w:rsidRPr="00CD45FE">
        <w:rPr>
          <w:i/>
        </w:rPr>
        <w:t>Mekane</w:t>
      </w:r>
      <w:proofErr w:type="spellEnd"/>
      <w:r w:rsidR="00CD45FE" w:rsidRPr="00CD45FE">
        <w:rPr>
          <w:i/>
        </w:rPr>
        <w:t xml:space="preserve"> </w:t>
      </w:r>
      <w:proofErr w:type="spellStart"/>
      <w:r w:rsidR="00CD45FE" w:rsidRPr="00CD45FE">
        <w:rPr>
          <w:i/>
        </w:rPr>
        <w:t>Yesus</w:t>
      </w:r>
      <w:proofErr w:type="spellEnd"/>
      <w:r w:rsidR="00CD45FE" w:rsidRPr="00CD45FE">
        <w:rPr>
          <w:i/>
        </w:rPr>
        <w:t xml:space="preserve">. Sammen med NMS kjemper de for at jenter og kvinner skal få samme rettigheter som gutter og menn. I Etiopia er det gratis å gå på skole, men likevel må foreldre betale for skoleuniform til barna. Derfor er det mange som ikke har råd til å sende barna på skole. </w:t>
      </w:r>
    </w:p>
    <w:p w14:paraId="41B82CB3" w14:textId="77777777" w:rsidR="00CD45FE" w:rsidRPr="00CD45FE" w:rsidRDefault="00CD45FE" w:rsidP="00CD45FE">
      <w:pPr>
        <w:rPr>
          <w:i/>
        </w:rPr>
      </w:pPr>
      <w:r w:rsidRPr="00CD45FE">
        <w:rPr>
          <w:i/>
        </w:rPr>
        <w:t>Det første som skjedde, var at jeg fikk penger slik at jeg kunne fortsette på skolen. Men fremdeles ville alle at jeg skulle gifte meg, for de tenkte at det var det beste for meg. Så sa de i kirka at de kunne være med hjem for å prate med familien min om at det ikke er bra for barn å gifte seg. Jeg vet at mamma og pappa bare er glad i meg og ønsker at jeg skal få et godt liv. Men det er ikke bra at jenter som meg må gifte seg, selv om mange av de voksne her mener det. Heldigvis ombestemte mamma og pappa seg, så nå slipper jeg å gifte meg og får gå på skolen i stedet.</w:t>
      </w:r>
    </w:p>
    <w:p w14:paraId="5197B41B" w14:textId="77777777" w:rsidR="00B5552F" w:rsidRPr="00664088" w:rsidRDefault="00B5552F" w:rsidP="00CD45FE"/>
    <w:p w14:paraId="43E54AEC" w14:textId="77777777" w:rsidR="00B5552F" w:rsidRPr="00664088" w:rsidRDefault="00B5552F" w:rsidP="00664088">
      <w:r w:rsidRPr="009C25E7">
        <w:rPr>
          <w:b/>
          <w:color w:val="C33E93"/>
        </w:rPr>
        <w:t>18:</w:t>
      </w:r>
      <w:r w:rsidRPr="00664088">
        <w:t xml:space="preserve"> ”Oi, det var en lang melding! Jeg må skrive og spørre hva som skjedde videre”.</w:t>
      </w:r>
    </w:p>
    <w:p w14:paraId="4E7814C7" w14:textId="77777777" w:rsidR="00B5552F" w:rsidRPr="00664088" w:rsidRDefault="00B5552F" w:rsidP="00664088"/>
    <w:p w14:paraId="6FC1F659" w14:textId="77777777" w:rsidR="00CD45FE" w:rsidRPr="00CD45FE" w:rsidRDefault="00B5552F" w:rsidP="00CD45FE">
      <w:pPr>
        <w:rPr>
          <w:i/>
        </w:rPr>
      </w:pPr>
      <w:r w:rsidRPr="009C25E7">
        <w:rPr>
          <w:b/>
          <w:color w:val="C33E93"/>
        </w:rPr>
        <w:t>19:</w:t>
      </w:r>
      <w:r w:rsidRPr="00664088">
        <w:t xml:space="preserve"> </w:t>
      </w:r>
      <w:r w:rsidR="00CD45FE" w:rsidRPr="00CD45FE">
        <w:rPr>
          <w:i/>
        </w:rPr>
        <w:t>Maki, jeg kan ikke skrive så mye mer, for friminuttet er snart ferdig, og jeg må inn igjen i klasserommet. Men jeg går altså fremdeles på skolen. Kirken hjelper meg å betale skolen, og det er jeg så takknemlig for. Mamma og pappa er virkelig snille og gode foreldre, det er bare det at de er opplært til at alle jenter skal gifte seg og få barn. Men jeg vet at kirka jobber for at flere skal tenke at kvinner og menn, gutter og jenter har like rettigheter. Jeg har forresten også fått begynne i en kirke, der lærer vi at Gud har skapt alle mennesker like verdifulle. Nå ber jeg om at familien min skal se det: At jenter er like verdifulle som gutter.</w:t>
      </w:r>
    </w:p>
    <w:p w14:paraId="7F14AF49" w14:textId="77777777" w:rsidR="00CD45FE" w:rsidRPr="00CD45FE" w:rsidRDefault="00CD45FE" w:rsidP="00CD45FE">
      <w:pPr>
        <w:rPr>
          <w:i/>
        </w:rPr>
      </w:pPr>
      <w:r w:rsidRPr="00CD45FE">
        <w:rPr>
          <w:i/>
        </w:rPr>
        <w:t>I kirka har jeg også hørt at vi skal dele, for Gud deler med oss. Først og fremst delte Gud Jesus med oss mennesker. Gud ga oss sin egen sønn. Og vi kan også være med på å dele det vi har fått med andre.</w:t>
      </w:r>
    </w:p>
    <w:p w14:paraId="57958691" w14:textId="77777777" w:rsidR="00CD45FE" w:rsidRPr="00CD45FE" w:rsidRDefault="00CD45FE" w:rsidP="00CD45FE">
      <w:pPr>
        <w:rPr>
          <w:i/>
        </w:rPr>
      </w:pPr>
      <w:r w:rsidRPr="00CD45FE">
        <w:rPr>
          <w:i/>
        </w:rPr>
        <w:t>Blir du og vennene dine også med på å dele videre av det vi har fått, Maki?</w:t>
      </w:r>
    </w:p>
    <w:p w14:paraId="1E585D0B" w14:textId="77777777" w:rsidR="00B5552F" w:rsidRPr="00664088" w:rsidRDefault="00B5552F" w:rsidP="00CD45FE"/>
    <w:p w14:paraId="3EF625D8" w14:textId="77777777" w:rsidR="00B5552F" w:rsidRPr="00664088" w:rsidRDefault="00B5552F" w:rsidP="00664088">
      <w:r w:rsidRPr="009C25E7">
        <w:rPr>
          <w:b/>
          <w:color w:val="C33E93"/>
        </w:rPr>
        <w:t>20:</w:t>
      </w:r>
      <w:r w:rsidRPr="00664088">
        <w:t xml:space="preserve"> ”Godt å høre, </w:t>
      </w:r>
      <w:proofErr w:type="spellStart"/>
      <w:r w:rsidRPr="00664088">
        <w:t>Zebiba</w:t>
      </w:r>
      <w:proofErr w:type="spellEnd"/>
      <w:r w:rsidRPr="00664088">
        <w:t>! Nå ble jeg glad!”</w:t>
      </w:r>
    </w:p>
    <w:p w14:paraId="0416A7D0" w14:textId="77777777" w:rsidR="00B5552F" w:rsidRPr="00664088" w:rsidRDefault="00B5552F" w:rsidP="00664088">
      <w:r w:rsidRPr="00664088">
        <w:t xml:space="preserve"> </w:t>
      </w:r>
    </w:p>
    <w:p w14:paraId="74308FF4" w14:textId="77777777" w:rsidR="00B5552F" w:rsidRPr="00664088" w:rsidRDefault="00B5552F" w:rsidP="00664088">
      <w:r w:rsidRPr="009C25E7">
        <w:rPr>
          <w:b/>
          <w:color w:val="C33E93"/>
        </w:rPr>
        <w:t>21:</w:t>
      </w:r>
      <w:r w:rsidRPr="00664088">
        <w:t xml:space="preserve"> ”Men oi! Ny bildemelding. </w:t>
      </w:r>
      <w:proofErr w:type="spellStart"/>
      <w:r w:rsidRPr="00664088">
        <w:t>Oups</w:t>
      </w:r>
      <w:proofErr w:type="spellEnd"/>
      <w:r w:rsidRPr="00664088">
        <w:t>. Fra NMS Gjenbruk:</w:t>
      </w:r>
    </w:p>
    <w:p w14:paraId="060F8917" w14:textId="77777777" w:rsidR="00B5552F" w:rsidRPr="00664088" w:rsidRDefault="00B5552F" w:rsidP="00664088">
      <w:r w:rsidRPr="00664088">
        <w:t xml:space="preserve"> </w:t>
      </w:r>
    </w:p>
    <w:p w14:paraId="1D0AFE2A" w14:textId="77777777" w:rsidR="00B5552F" w:rsidRPr="00664088" w:rsidRDefault="00B5552F" w:rsidP="00664088">
      <w:r w:rsidRPr="009C25E7">
        <w:rPr>
          <w:b/>
          <w:color w:val="C33E93"/>
        </w:rPr>
        <w:t>22:</w:t>
      </w:r>
      <w:r w:rsidRPr="00664088">
        <w:t xml:space="preserve"> Melding fra NMS Gjenbruk: MAKI! Hvor er det vakre og verdifulle fatet vi skulle selge i butikken i dag?!? Vi fant nettopp ingredienser til S L I M bak disken... Maki, du har ikke laget SLIM i det verdifulle porselensfatet, vel..? Ring når du ser meldingen. Hilsen NMS Gjenbruk.</w:t>
      </w:r>
    </w:p>
    <w:p w14:paraId="49C55DAF" w14:textId="77777777" w:rsidR="00B5552F" w:rsidRPr="00664088" w:rsidRDefault="00B5552F" w:rsidP="00664088">
      <w:r w:rsidRPr="009C25E7">
        <w:rPr>
          <w:b/>
          <w:color w:val="C33E93"/>
        </w:rPr>
        <w:t>23:</w:t>
      </w:r>
      <w:r w:rsidRPr="00664088">
        <w:t xml:space="preserve"> ”Et verdifullt fat..? </w:t>
      </w:r>
      <w:proofErr w:type="spellStart"/>
      <w:r w:rsidRPr="00664088">
        <w:t>Ånei</w:t>
      </w:r>
      <w:proofErr w:type="spellEnd"/>
      <w:r w:rsidRPr="00664088">
        <w:t xml:space="preserve">, </w:t>
      </w:r>
      <w:proofErr w:type="spellStart"/>
      <w:r w:rsidRPr="00664088">
        <w:t>ånei</w:t>
      </w:r>
      <w:proofErr w:type="spellEnd"/>
      <w:r w:rsidRPr="00664088">
        <w:t>. Nå har jeg visst gjort det igjen...”</w:t>
      </w:r>
    </w:p>
    <w:p w14:paraId="33A7E6E7" w14:textId="77777777" w:rsidR="00B5552F" w:rsidRPr="00664088" w:rsidRDefault="00B5552F" w:rsidP="00664088">
      <w:r w:rsidRPr="00664088">
        <w:t xml:space="preserve"> </w:t>
      </w:r>
    </w:p>
    <w:p w14:paraId="4B520E13" w14:textId="77777777" w:rsidR="00B5552F" w:rsidRPr="00664088" w:rsidRDefault="00B5552F" w:rsidP="00664088">
      <w:r w:rsidRPr="009C25E7">
        <w:rPr>
          <w:b/>
          <w:color w:val="C33E93"/>
        </w:rPr>
        <w:t>24:</w:t>
      </w:r>
      <w:r w:rsidRPr="00664088">
        <w:t xml:space="preserve"> ”</w:t>
      </w:r>
      <w:proofErr w:type="spellStart"/>
      <w:r w:rsidRPr="00664088">
        <w:t>Oups</w:t>
      </w:r>
      <w:proofErr w:type="spellEnd"/>
      <w:r w:rsidRPr="00664088">
        <w:t>... Jeg må løpe. Snakkes!”</w:t>
      </w:r>
    </w:p>
    <w:p w14:paraId="25F2C6CC" w14:textId="77777777" w:rsidR="00B5552F" w:rsidRPr="00664088" w:rsidRDefault="00B5552F" w:rsidP="00664088"/>
    <w:p w14:paraId="6DC1360E" w14:textId="77777777" w:rsidR="00B5552F" w:rsidRPr="009C25E7" w:rsidRDefault="00B5552F" w:rsidP="00664088">
      <w:pPr>
        <w:rPr>
          <w:b/>
          <w:color w:val="C33E93"/>
        </w:rPr>
      </w:pPr>
      <w:r w:rsidRPr="009C25E7">
        <w:rPr>
          <w:b/>
          <w:color w:val="C33E93"/>
        </w:rPr>
        <w:t>25: Be en bønn for:</w:t>
      </w:r>
    </w:p>
    <w:p w14:paraId="2843AEE6" w14:textId="77777777" w:rsidR="00B5552F" w:rsidRPr="00664088" w:rsidRDefault="00B5552F" w:rsidP="00664088">
      <w:r w:rsidRPr="00664088">
        <w:t xml:space="preserve">Barn og unge som </w:t>
      </w:r>
      <w:proofErr w:type="spellStart"/>
      <w:r w:rsidRPr="00664088">
        <w:t>Zebiba</w:t>
      </w:r>
      <w:proofErr w:type="spellEnd"/>
      <w:r w:rsidRPr="00664088">
        <w:t xml:space="preserve"> i Etiopia.</w:t>
      </w:r>
    </w:p>
    <w:p w14:paraId="4799721D" w14:textId="77777777" w:rsidR="00B5552F" w:rsidRPr="00664088" w:rsidRDefault="00B5552F" w:rsidP="00664088">
      <w:r w:rsidRPr="00664088">
        <w:t>For kirken i Etiopia.</w:t>
      </w:r>
    </w:p>
    <w:p w14:paraId="64BBA417" w14:textId="77777777" w:rsidR="00B5552F" w:rsidRPr="00664088" w:rsidRDefault="00B5552F" w:rsidP="00664088">
      <w:r w:rsidRPr="00664088">
        <w:t>For alle som deler tid, tro, ting og talent i Etiopia.</w:t>
      </w:r>
    </w:p>
    <w:p w14:paraId="0D92F33B" w14:textId="77777777" w:rsidR="00B5552F" w:rsidRPr="00664088" w:rsidRDefault="00B5552F" w:rsidP="00664088">
      <w:r w:rsidRPr="00664088">
        <w:t>Takk Gud for at du er glad i alle menneskene i Etiopia.</w:t>
      </w:r>
    </w:p>
    <w:p w14:paraId="5989CEFC" w14:textId="77777777" w:rsidR="00B5552F" w:rsidRPr="00664088" w:rsidRDefault="00B5552F" w:rsidP="00664088">
      <w:r w:rsidRPr="00664088">
        <w:t>Takk at vi er skapt og elsket av Deg!</w:t>
      </w:r>
    </w:p>
    <w:p w14:paraId="16D68E5D" w14:textId="77777777" w:rsidR="00B5552F" w:rsidRPr="00664088" w:rsidRDefault="00B5552F" w:rsidP="00664088">
      <w:r w:rsidRPr="00664088">
        <w:t xml:space="preserve"> </w:t>
      </w:r>
    </w:p>
    <w:p w14:paraId="40204014" w14:textId="77777777" w:rsidR="00B5552F" w:rsidRPr="00D3611F" w:rsidRDefault="00CD45FE" w:rsidP="00664088">
      <w:pPr>
        <w:rPr>
          <w:b/>
          <w:color w:val="C33E93"/>
          <w:sz w:val="36"/>
          <w:szCs w:val="36"/>
        </w:rPr>
      </w:pPr>
      <w:r>
        <w:rPr>
          <w:b/>
          <w:color w:val="C33E93"/>
          <w:sz w:val="36"/>
          <w:szCs w:val="36"/>
        </w:rPr>
        <w:t>Konkrete tips til lek, mat og deletips</w:t>
      </w:r>
    </w:p>
    <w:p w14:paraId="3047253F" w14:textId="77777777" w:rsidR="00B5552F" w:rsidRPr="00664088" w:rsidRDefault="00B5552F" w:rsidP="00664088">
      <w:r w:rsidRPr="00664088">
        <w:t xml:space="preserve"> </w:t>
      </w:r>
    </w:p>
    <w:p w14:paraId="346C9D88" w14:textId="77777777" w:rsidR="00B5552F" w:rsidRPr="009C25E7" w:rsidRDefault="00B5552F" w:rsidP="00664088">
      <w:pPr>
        <w:rPr>
          <w:b/>
          <w:color w:val="C33E93"/>
        </w:rPr>
      </w:pPr>
      <w:r w:rsidRPr="009C25E7">
        <w:rPr>
          <w:b/>
          <w:color w:val="C33E93"/>
        </w:rPr>
        <w:t>26: En lek fra landet</w:t>
      </w:r>
    </w:p>
    <w:p w14:paraId="45E4345C" w14:textId="77777777" w:rsidR="00B5552F" w:rsidRPr="00664088" w:rsidRDefault="00B5552F" w:rsidP="00664088"/>
    <w:p w14:paraId="5EB991F9" w14:textId="77777777" w:rsidR="00B5552F" w:rsidRPr="00664088" w:rsidRDefault="00B5552F" w:rsidP="00664088">
      <w:r w:rsidRPr="00D3611F">
        <w:rPr>
          <w:b/>
        </w:rPr>
        <w:t>Du trenger:</w:t>
      </w:r>
      <w:r w:rsidRPr="00664088">
        <w:t xml:space="preserve"> En felg, et sykkeldekk eller noe annet som har form som en sirkel. En pinne. God plass!</w:t>
      </w:r>
    </w:p>
    <w:p w14:paraId="1021F485" w14:textId="77777777" w:rsidR="00B5552F" w:rsidRPr="00664088" w:rsidRDefault="00B5552F" w:rsidP="00664088">
      <w:r w:rsidRPr="00D3611F">
        <w:rPr>
          <w:b/>
        </w:rPr>
        <w:t>Slik gjør du:</w:t>
      </w:r>
      <w:r w:rsidRPr="00664088">
        <w:t xml:space="preserve"> Hvem klarer å få hjulpet til å rulle lengst mulig? Du kan bruke pinnen til å holde hjulet oppe, men etter hjulet ha begynt å rulle, så kan du ikke støtte det med hendene.</w:t>
      </w:r>
    </w:p>
    <w:p w14:paraId="01AE5DD9" w14:textId="77777777" w:rsidR="00B5552F" w:rsidRPr="00664088" w:rsidRDefault="00B5552F" w:rsidP="00664088">
      <w:r w:rsidRPr="00664088">
        <w:t xml:space="preserve"> </w:t>
      </w:r>
    </w:p>
    <w:p w14:paraId="195304E8" w14:textId="77777777" w:rsidR="00B5552F" w:rsidRPr="00664088" w:rsidRDefault="00B5552F" w:rsidP="00664088">
      <w:r w:rsidRPr="00664088">
        <w:t>Siden leken krever litt plass, så følger det med en annen litt enklere lek også:</w:t>
      </w:r>
    </w:p>
    <w:p w14:paraId="20EFFF2B" w14:textId="77777777" w:rsidR="00B5552F" w:rsidRPr="00664088" w:rsidRDefault="00B5552F" w:rsidP="00664088">
      <w:r w:rsidRPr="00D3611F">
        <w:rPr>
          <w:b/>
        </w:rPr>
        <w:t>Du trenger:</w:t>
      </w:r>
      <w:r w:rsidRPr="00664088">
        <w:t xml:space="preserve"> Små steiner.</w:t>
      </w:r>
    </w:p>
    <w:p w14:paraId="321CD8A8" w14:textId="77777777" w:rsidR="00B5552F" w:rsidRPr="00D3611F" w:rsidRDefault="00B5552F" w:rsidP="00664088">
      <w:pPr>
        <w:rPr>
          <w:b/>
        </w:rPr>
      </w:pPr>
      <w:r w:rsidRPr="00D3611F">
        <w:rPr>
          <w:b/>
        </w:rPr>
        <w:t>Slik gjør du:</w:t>
      </w:r>
      <w:r w:rsidR="00D3611F">
        <w:rPr>
          <w:b/>
        </w:rPr>
        <w:t xml:space="preserve"> </w:t>
      </w:r>
      <w:r w:rsidRPr="00664088">
        <w:t xml:space="preserve">Legg steinene på bakken. Nå skal de plukkes opp. Men: Det er ikke helt lett å plukke opp steiner på denne måten. Kast opp steinene en etter en og fang dem i hånda. Når du har klart å plukke opp alle fem steinene, så kaster du dem opp i lufta og prøver å få dem til å lande alle sammen på håndbaken. Så kaster du steinene opp igjen og prøver å fange alle fem igjen med hånda/knyttneven. </w:t>
      </w:r>
    </w:p>
    <w:p w14:paraId="17B07C2D" w14:textId="77777777" w:rsidR="00B5552F" w:rsidRPr="00664088" w:rsidRDefault="00B5552F" w:rsidP="00664088">
      <w:r w:rsidRPr="00664088">
        <w:lastRenderedPageBreak/>
        <w:t xml:space="preserve"> </w:t>
      </w:r>
    </w:p>
    <w:p w14:paraId="68988756" w14:textId="77777777" w:rsidR="00B5552F" w:rsidRPr="009C25E7" w:rsidRDefault="00B5552F" w:rsidP="00664088">
      <w:pPr>
        <w:rPr>
          <w:b/>
          <w:color w:val="C33E93"/>
        </w:rPr>
      </w:pPr>
      <w:r w:rsidRPr="009C25E7">
        <w:rPr>
          <w:b/>
          <w:color w:val="C33E93"/>
        </w:rPr>
        <w:t>27: Et innsamlingstips - en utfordring fra MAKI.</w:t>
      </w:r>
    </w:p>
    <w:p w14:paraId="3E8CE8E6" w14:textId="77777777" w:rsidR="00B5552F" w:rsidRPr="00664088" w:rsidRDefault="00B5552F" w:rsidP="00664088"/>
    <w:p w14:paraId="3B6FB6D1" w14:textId="18D82E0B" w:rsidR="00971868" w:rsidRPr="00971868" w:rsidRDefault="00971868" w:rsidP="00971868">
      <w:r>
        <w:t>J</w:t>
      </w:r>
      <w:r w:rsidRPr="00971868">
        <w:t>eg er veldig glad i brus! Da blir det del tomflasker igjen etterpå. Nå har jeg bestemt meg for å pante flaskene jeg har hjemme og dele pantepengene med noen som trenger det.</w:t>
      </w:r>
    </w:p>
    <w:p w14:paraId="47C54B7D" w14:textId="77777777" w:rsidR="00971868" w:rsidRPr="00971868" w:rsidRDefault="00971868" w:rsidP="00971868"/>
    <w:p w14:paraId="76EDD2E6" w14:textId="77777777" w:rsidR="00971868" w:rsidRPr="00971868" w:rsidRDefault="00971868" w:rsidP="00971868">
      <w:r w:rsidRPr="00971868">
        <w:t xml:space="preserve">Har dere lyst å være med? </w:t>
      </w:r>
    </w:p>
    <w:p w14:paraId="1CC0AF41" w14:textId="77777777" w:rsidR="00971868" w:rsidRPr="00971868" w:rsidRDefault="00971868" w:rsidP="00971868">
      <w:bookmarkStart w:id="0" w:name="_GoBack"/>
      <w:bookmarkEnd w:id="0"/>
    </w:p>
    <w:p w14:paraId="27100118" w14:textId="77777777" w:rsidR="00971868" w:rsidRPr="00971868" w:rsidRDefault="00971868" w:rsidP="00971868">
      <w:r w:rsidRPr="00971868">
        <w:t>Jo flere flasker vi får med på pantefesten, jo mer penger kan vi gi til barn i Etiopia, slik at enda flere får fortsette på skolen!</w:t>
      </w:r>
    </w:p>
    <w:p w14:paraId="2C06BD34" w14:textId="77777777" w:rsidR="00971868" w:rsidRPr="00971868" w:rsidRDefault="00971868" w:rsidP="00971868"/>
    <w:p w14:paraId="1995324F" w14:textId="77777777" w:rsidR="00971868" w:rsidRPr="00971868" w:rsidRDefault="00971868" w:rsidP="00971868">
      <w:r w:rsidRPr="00971868">
        <w:t xml:space="preserve">Tips til hvordan dere kan lage Pantefest i menigheten finner dere her: </w:t>
      </w:r>
      <w:hyperlink r:id="rId11" w:history="1">
        <w:r w:rsidRPr="00971868">
          <w:t>www.nmsu.no/pantefest</w:t>
        </w:r>
      </w:hyperlink>
      <w:r w:rsidRPr="00971868">
        <w:t xml:space="preserve"> </w:t>
      </w:r>
    </w:p>
    <w:p w14:paraId="0BB7BFF1" w14:textId="77777777" w:rsidR="00971868" w:rsidRPr="00971868" w:rsidRDefault="00971868" w:rsidP="00971868"/>
    <w:p w14:paraId="234B3FB8" w14:textId="77777777" w:rsidR="00971868" w:rsidRPr="00971868" w:rsidRDefault="00971868" w:rsidP="00971868">
      <w:r w:rsidRPr="00971868">
        <w:t xml:space="preserve">Dere kan også få tilsendt delekort med invitasjon til Pantefest fra NMS U. De bestilles her: </w:t>
      </w:r>
      <w:hyperlink r:id="rId12" w:history="1">
        <w:r w:rsidRPr="00971868">
          <w:t>nmsu@nmsu.no</w:t>
        </w:r>
      </w:hyperlink>
      <w:r w:rsidRPr="00971868">
        <w:t xml:space="preserve">. </w:t>
      </w:r>
    </w:p>
    <w:p w14:paraId="642C66EB" w14:textId="77777777" w:rsidR="00B5552F" w:rsidRPr="00664088" w:rsidRDefault="00B5552F" w:rsidP="00664088">
      <w:r w:rsidRPr="00664088">
        <w:t xml:space="preserve"> </w:t>
      </w:r>
    </w:p>
    <w:p w14:paraId="16753ED5" w14:textId="77777777" w:rsidR="00B5552F" w:rsidRPr="009C25E7" w:rsidRDefault="00B5552F" w:rsidP="00664088">
      <w:pPr>
        <w:rPr>
          <w:b/>
          <w:color w:val="C33E93"/>
        </w:rPr>
      </w:pPr>
      <w:r w:rsidRPr="009C25E7">
        <w:rPr>
          <w:b/>
          <w:color w:val="C33E93"/>
        </w:rPr>
        <w:t>28: Tips til mat:</w:t>
      </w:r>
    </w:p>
    <w:p w14:paraId="2AF835B7" w14:textId="77777777" w:rsidR="00B5552F" w:rsidRPr="00664088" w:rsidRDefault="00B5552F" w:rsidP="00664088">
      <w:r w:rsidRPr="00664088">
        <w:t>Popcorn! I Etiopia får man nemlig nesten alltid popcorn når man kommer på besøk. Gjerne sammen med kaffe!</w:t>
      </w:r>
    </w:p>
    <w:p w14:paraId="0F317A23" w14:textId="77777777" w:rsidR="00B5552F" w:rsidRPr="00664088" w:rsidRDefault="00B5552F" w:rsidP="00664088">
      <w:r w:rsidRPr="00664088">
        <w:t xml:space="preserve"> </w:t>
      </w:r>
    </w:p>
    <w:p w14:paraId="78273D38" w14:textId="77777777" w:rsidR="00B5552F" w:rsidRPr="00664088" w:rsidRDefault="00B5552F" w:rsidP="00664088">
      <w:r w:rsidRPr="00664088">
        <w:t xml:space="preserve"> </w:t>
      </w:r>
    </w:p>
    <w:p w14:paraId="14648981" w14:textId="77777777" w:rsidR="00B5552F" w:rsidRPr="00664088" w:rsidRDefault="00B5552F" w:rsidP="00664088"/>
    <w:p w14:paraId="6FFBCC96" w14:textId="77777777" w:rsidR="00B5552F" w:rsidRPr="00664088" w:rsidRDefault="00B5552F" w:rsidP="00664088"/>
    <w:p w14:paraId="29E49592" w14:textId="77777777" w:rsidR="001D5945" w:rsidRPr="00664088" w:rsidRDefault="001D5945" w:rsidP="00664088"/>
    <w:p w14:paraId="414ADE47"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2F"/>
    <w:rsid w:val="00086C31"/>
    <w:rsid w:val="00092E47"/>
    <w:rsid w:val="001D304C"/>
    <w:rsid w:val="001D5945"/>
    <w:rsid w:val="002116A7"/>
    <w:rsid w:val="00381B15"/>
    <w:rsid w:val="003E087B"/>
    <w:rsid w:val="00664088"/>
    <w:rsid w:val="006D19F6"/>
    <w:rsid w:val="006D61F2"/>
    <w:rsid w:val="007B6BA4"/>
    <w:rsid w:val="00971868"/>
    <w:rsid w:val="009C25E7"/>
    <w:rsid w:val="00B5552F"/>
    <w:rsid w:val="00BC441F"/>
    <w:rsid w:val="00CD45FE"/>
    <w:rsid w:val="00D3611F"/>
    <w:rsid w:val="00D84CCC"/>
    <w:rsid w:val="00E3205C"/>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D1E2"/>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msu.no/pantefest" TargetMode="External"/><Relationship Id="rId12" Type="http://schemas.openxmlformats.org/officeDocument/2006/relationships/hyperlink" Target="mailto:nmsu@nmsu.n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nmsu.no/pantefest" TargetMode="External"/><Relationship Id="rId7" Type="http://schemas.openxmlformats.org/officeDocument/2006/relationships/hyperlink" Target="http://www.nmsu.no/pantefest" TargetMode="External"/><Relationship Id="rId8" Type="http://schemas.openxmlformats.org/officeDocument/2006/relationships/hyperlink" Target="mailto:nmsu@nmsu.no" TargetMode="External"/><Relationship Id="rId9" Type="http://schemas.openxmlformats.org/officeDocument/2006/relationships/hyperlink" Target="https://nmsu.no/ressurs/familiemiddag3-4-vaar-2018/" TargetMode="External"/><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1642</Words>
  <Characters>8707</Characters>
  <Application>Microsoft Macintosh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Heidi Olsen</cp:lastModifiedBy>
  <cp:revision>5</cp:revision>
  <cp:lastPrinted>2016-10-11T11:07:00Z</cp:lastPrinted>
  <dcterms:created xsi:type="dcterms:W3CDTF">2018-02-05T18:28:00Z</dcterms:created>
  <dcterms:modified xsi:type="dcterms:W3CDTF">2018-02-09T00:41:00Z</dcterms:modified>
</cp:coreProperties>
</file>