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1A" w:rsidRDefault="0020461A" w:rsidP="0020461A">
      <w:pPr>
        <w:pStyle w:val="Tittel"/>
        <w:rPr>
          <w:rFonts w:asciiTheme="majorHAnsi" w:hAnsiTheme="majorHAnsi"/>
        </w:rPr>
      </w:pPr>
      <w:r>
        <w:t xml:space="preserve">Kvelds- og morgensamling </w:t>
      </w:r>
    </w:p>
    <w:p w:rsidR="0020461A" w:rsidRDefault="0020461A" w:rsidP="0020461A">
      <w:r>
        <w:t xml:space="preserve">Her er gjort et utvalg fra ressursmateriell som allerede ligger i ressursbanken (tidebønn og kveldssamling). I tillegg har vi lagt inn kveldsandakten som er laget 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nb-NO"/>
        </w:rPr>
      </w:pPr>
      <w:proofErr w:type="spellStart"/>
      <w:r w:rsidRPr="00C337B7">
        <w:rPr>
          <w:rStyle w:val="Overskrift4Tegn"/>
        </w:rPr>
        <w:t>Kveldsbønn</w:t>
      </w:r>
      <w:proofErr w:type="spellEnd"/>
      <w:r w:rsidRPr="00C337B7">
        <w:rPr>
          <w:rStyle w:val="Overskrift4Tegn"/>
        </w:rPr>
        <w:t xml:space="preserve"> og </w:t>
      </w:r>
      <w:proofErr w:type="spellStart"/>
      <w:r w:rsidRPr="00C337B7">
        <w:rPr>
          <w:rStyle w:val="Overskrift4Tegn"/>
        </w:rPr>
        <w:t>morgenbønn</w:t>
      </w:r>
      <w:proofErr w:type="spellEnd"/>
      <w:r w:rsidRPr="00D019CD">
        <w:rPr>
          <w:rFonts w:eastAsia="Times New Roman" w:cs="Arial"/>
          <w:b/>
          <w:bCs/>
          <w:lang w:eastAsia="nb-NO"/>
        </w:rPr>
        <w:br/>
      </w:r>
      <w:r w:rsidRPr="00D019CD">
        <w:rPr>
          <w:rFonts w:eastAsia="Times New Roman" w:cs="Arial"/>
          <w:lang w:eastAsia="nb-NO"/>
        </w:rPr>
        <w:t>Lys</w:t>
      </w:r>
      <w:r>
        <w:rPr>
          <w:rFonts w:eastAsia="Times New Roman" w:cs="Arial"/>
          <w:lang w:eastAsia="nb-NO"/>
        </w:rPr>
        <w:t>ene</w:t>
      </w:r>
      <w:r w:rsidRPr="00D019CD">
        <w:rPr>
          <w:rFonts w:eastAsia="Times New Roman" w:cs="Arial"/>
          <w:lang w:eastAsia="nb-NO"/>
        </w:rPr>
        <w:t xml:space="preserve"> på alteret </w:t>
      </w:r>
      <w:r>
        <w:rPr>
          <w:rFonts w:eastAsia="Times New Roman" w:cs="Arial"/>
          <w:lang w:eastAsia="nb-NO"/>
        </w:rPr>
        <w:t>blir tent</w:t>
      </w:r>
      <w:r w:rsidRPr="00D019CD">
        <w:rPr>
          <w:rFonts w:eastAsia="Times New Roman" w:cs="Arial"/>
          <w:lang w:eastAsia="nb-NO"/>
        </w:rPr>
        <w:t>. L</w:t>
      </w:r>
      <w:r>
        <w:rPr>
          <w:rFonts w:eastAsia="Times New Roman" w:cs="Arial"/>
          <w:lang w:eastAsia="nb-NO"/>
        </w:rPr>
        <w:t xml:space="preserve">ederen gir </w:t>
      </w:r>
      <w:r w:rsidRPr="00D019CD">
        <w:rPr>
          <w:rFonts w:eastAsia="Times New Roman" w:cs="Arial"/>
          <w:lang w:eastAsia="nb-NO"/>
        </w:rPr>
        <w:t xml:space="preserve">signal </w:t>
      </w:r>
      <w:r>
        <w:rPr>
          <w:rFonts w:eastAsia="Times New Roman" w:cs="Arial"/>
          <w:lang w:eastAsia="nb-NO"/>
        </w:rPr>
        <w:t xml:space="preserve">om </w:t>
      </w:r>
      <w:r w:rsidRPr="00D019CD">
        <w:rPr>
          <w:rFonts w:eastAsia="Times New Roman" w:cs="Arial"/>
          <w:lang w:eastAsia="nb-NO"/>
        </w:rPr>
        <w:t xml:space="preserve">at alle </w:t>
      </w:r>
      <w:r>
        <w:rPr>
          <w:rFonts w:eastAsia="Times New Roman" w:cs="Arial"/>
          <w:lang w:eastAsia="nb-NO"/>
        </w:rPr>
        <w:t xml:space="preserve">skal komme </w:t>
      </w:r>
      <w:r w:rsidRPr="00D019CD">
        <w:rPr>
          <w:rFonts w:eastAsia="Times New Roman" w:cs="Arial"/>
          <w:lang w:eastAsia="nb-NO"/>
        </w:rPr>
        <w:t>fram. Men</w:t>
      </w:r>
      <w:r>
        <w:rPr>
          <w:rFonts w:eastAsia="Times New Roman" w:cs="Arial"/>
          <w:lang w:eastAsia="nb-NO"/>
        </w:rPr>
        <w:t>s</w:t>
      </w:r>
      <w:r w:rsidRPr="00D019CD">
        <w:rPr>
          <w:rFonts w:eastAsia="Times New Roman" w:cs="Arial"/>
          <w:lang w:eastAsia="nb-NO"/>
        </w:rPr>
        <w:t xml:space="preserve"> b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rna </w:t>
      </w:r>
      <w:r>
        <w:rPr>
          <w:rFonts w:eastAsia="Times New Roman" w:cs="Arial"/>
          <w:lang w:eastAsia="nb-NO"/>
        </w:rPr>
        <w:t xml:space="preserve">går </w:t>
      </w:r>
      <w:r w:rsidRPr="00D019CD">
        <w:rPr>
          <w:rFonts w:eastAsia="Times New Roman" w:cs="Arial"/>
          <w:lang w:eastAsia="nb-NO"/>
        </w:rPr>
        <w:t>fram</w:t>
      </w:r>
      <w:r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kan de</w:t>
      </w:r>
      <w:r>
        <w:rPr>
          <w:rFonts w:eastAsia="Times New Roman" w:cs="Arial"/>
          <w:lang w:eastAsia="nb-NO"/>
        </w:rPr>
        <w:t xml:space="preserve"> </w:t>
      </w:r>
      <w:r w:rsidRPr="00D019CD">
        <w:rPr>
          <w:rFonts w:eastAsia="Times New Roman" w:cs="Arial"/>
          <w:lang w:eastAsia="nb-NO"/>
        </w:rPr>
        <w:t>synge en s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ng </w:t>
      </w:r>
      <w:r>
        <w:rPr>
          <w:rFonts w:eastAsia="Times New Roman" w:cs="Arial"/>
          <w:lang w:eastAsia="nb-NO"/>
        </w:rPr>
        <w:t xml:space="preserve">som </w:t>
      </w:r>
      <w:r w:rsidRPr="00D019CD">
        <w:rPr>
          <w:rFonts w:eastAsia="Times New Roman" w:cs="Arial"/>
          <w:lang w:eastAsia="nb-NO"/>
        </w:rPr>
        <w:t>alle kan, eller gå stille fram. B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rna kan set</w:t>
      </w:r>
      <w:r>
        <w:rPr>
          <w:rFonts w:eastAsia="Times New Roman" w:cs="Arial"/>
          <w:lang w:eastAsia="nb-NO"/>
        </w:rPr>
        <w:t>t</w:t>
      </w:r>
      <w:r w:rsidRPr="00D019CD">
        <w:rPr>
          <w:rFonts w:eastAsia="Times New Roman" w:cs="Arial"/>
          <w:lang w:eastAsia="nb-NO"/>
        </w:rPr>
        <w:t>e seg i kortrappa, rundt alterringen, eller kanskje i en ring inn</w:t>
      </w:r>
      <w:r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nfor alterringen (tilpass til k</w:t>
      </w:r>
      <w:r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 xml:space="preserve">rkerommet og </w:t>
      </w:r>
      <w:r>
        <w:rPr>
          <w:rFonts w:eastAsia="Times New Roman" w:cs="Arial"/>
          <w:lang w:eastAsia="nb-NO"/>
        </w:rPr>
        <w:t xml:space="preserve">antall </w:t>
      </w:r>
      <w:r w:rsidRPr="00D019CD">
        <w:rPr>
          <w:rFonts w:eastAsia="Times New Roman" w:cs="Arial"/>
          <w:lang w:eastAsia="nb-NO"/>
        </w:rPr>
        <w:t>b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rn).</w:t>
      </w:r>
    </w:p>
    <w:p w:rsidR="0020461A" w:rsidRDefault="0020461A" w:rsidP="0020461A">
      <w:pPr>
        <w:shd w:val="clear" w:color="auto" w:fill="FFFFFF"/>
        <w:spacing w:after="0" w:line="240" w:lineRule="auto"/>
        <w:outlineLvl w:val="3"/>
        <w:rPr>
          <w:rFonts w:eastAsia="Times New Roman" w:cs="Arial"/>
          <w:lang w:eastAsia="nb-NO"/>
        </w:rPr>
      </w:pPr>
      <w:proofErr w:type="spellStart"/>
      <w:r w:rsidRPr="00C337B7">
        <w:rPr>
          <w:rStyle w:val="Overskrift2Tegn"/>
        </w:rPr>
        <w:t>Kveldsbønn</w:t>
      </w:r>
      <w:proofErr w:type="spellEnd"/>
      <w:r w:rsidRPr="00D019CD">
        <w:rPr>
          <w:rFonts w:eastAsia="Times New Roman" w:cs="Arial"/>
          <w:b/>
          <w:bCs/>
          <w:lang w:eastAsia="nb-NO"/>
        </w:rPr>
        <w:br/>
      </w:r>
      <w:r w:rsidRPr="00D019CD">
        <w:rPr>
          <w:rFonts w:eastAsia="Times New Roman" w:cs="Arial"/>
          <w:i/>
          <w:iCs/>
          <w:lang w:eastAsia="nb-NO"/>
        </w:rPr>
        <w:t>Innledning</w:t>
      </w:r>
      <w:r w:rsidRPr="00D019CD">
        <w:rPr>
          <w:rFonts w:eastAsia="Times New Roman" w:cs="Arial"/>
          <w:lang w:eastAsia="nb-NO"/>
        </w:rPr>
        <w:br/>
        <w:t>Le</w:t>
      </w:r>
      <w:r>
        <w:rPr>
          <w:rFonts w:eastAsia="Times New Roman" w:cs="Arial"/>
          <w:lang w:eastAsia="nb-NO"/>
        </w:rPr>
        <w:t>de</w:t>
      </w:r>
      <w:r w:rsidRPr="00D019CD">
        <w:rPr>
          <w:rFonts w:eastAsia="Times New Roman" w:cs="Arial"/>
          <w:lang w:eastAsia="nb-NO"/>
        </w:rPr>
        <w:t xml:space="preserve">r: </w:t>
      </w:r>
      <w:r>
        <w:rPr>
          <w:rFonts w:eastAsia="Times New Roman"/>
          <w:lang w:eastAsia="nb-NO"/>
        </w:rPr>
        <w:t xml:space="preserve">I </w:t>
      </w:r>
      <w:r w:rsidRPr="00E260EB">
        <w:rPr>
          <w:rFonts w:eastAsia="Times New Roman"/>
          <w:lang w:eastAsia="nb-NO"/>
        </w:rPr>
        <w:t xml:space="preserve">Faderens og </w:t>
      </w:r>
      <w:r w:rsidRPr="00E260EB">
        <w:rPr>
          <w:rFonts w:eastAsia="Times New Roman"/>
          <w:bCs/>
          <w:lang w:eastAsia="nb-NO"/>
        </w:rPr>
        <w:t xml:space="preserve">Sønnens og Den </w:t>
      </w:r>
      <w:r>
        <w:rPr>
          <w:rFonts w:eastAsia="Times New Roman"/>
          <w:bCs/>
          <w:lang w:eastAsia="nb-NO"/>
        </w:rPr>
        <w:t>h</w:t>
      </w:r>
      <w:r w:rsidRPr="00E260EB">
        <w:rPr>
          <w:rFonts w:eastAsia="Times New Roman"/>
          <w:bCs/>
          <w:lang w:eastAsia="nb-NO"/>
        </w:rPr>
        <w:t>ellige</w:t>
      </w:r>
      <w:r w:rsidRPr="00E260EB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>å</w:t>
      </w:r>
      <w:r w:rsidRPr="00E260EB">
        <w:rPr>
          <w:rFonts w:eastAsia="Times New Roman"/>
          <w:lang w:eastAsia="nb-NO"/>
        </w:rPr>
        <w:t xml:space="preserve">nds </w:t>
      </w:r>
      <w:r w:rsidRPr="00E260EB">
        <w:rPr>
          <w:rFonts w:eastAsia="Times New Roman"/>
          <w:bCs/>
          <w:lang w:eastAsia="nb-NO"/>
        </w:rPr>
        <w:t>navn</w:t>
      </w:r>
      <w:r>
        <w:rPr>
          <w:rFonts w:eastAsia="Times New Roman"/>
          <w:bCs/>
          <w:lang w:eastAsia="nb-NO"/>
        </w:rPr>
        <w:t>.</w:t>
      </w:r>
    </w:p>
    <w:p w:rsidR="00C337B7" w:rsidRDefault="0020461A" w:rsidP="00C337B7">
      <w:pPr>
        <w:shd w:val="clear" w:color="auto" w:fill="FFFFFF"/>
        <w:spacing w:after="0" w:line="240" w:lineRule="auto"/>
        <w:outlineLvl w:val="3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lang w:eastAsia="nb-NO"/>
        </w:rPr>
        <w:t>Alle: Amen.</w:t>
      </w:r>
    </w:p>
    <w:p w:rsidR="00C337B7" w:rsidRPr="00C337B7" w:rsidRDefault="00C337B7" w:rsidP="00C337B7">
      <w:pPr>
        <w:shd w:val="clear" w:color="auto" w:fill="FFFFFF"/>
        <w:spacing w:after="0" w:line="240" w:lineRule="auto"/>
        <w:outlineLvl w:val="3"/>
        <w:rPr>
          <w:rFonts w:eastAsia="Times New Roman" w:cs="Arial"/>
          <w:lang w:eastAsia="nb-NO"/>
        </w:rPr>
      </w:pPr>
    </w:p>
    <w:p w:rsidR="0020461A" w:rsidRPr="0020461A" w:rsidRDefault="0020461A" w:rsidP="0020461A">
      <w:r>
        <w:rPr>
          <w:rFonts w:eastAsia="Times New Roman" w:cs="Arial"/>
          <w:i/>
          <w:iCs/>
          <w:lang w:eastAsia="nb-NO"/>
        </w:rPr>
        <w:t xml:space="preserve">Salme: </w:t>
      </w:r>
      <w:r>
        <w:t xml:space="preserve">N 13 26 </w:t>
      </w:r>
      <w:proofErr w:type="spellStart"/>
      <w:r>
        <w:t>Solbarn</w:t>
      </w:r>
      <w:proofErr w:type="spellEnd"/>
      <w:r>
        <w:t>, jordbarn</w:t>
      </w:r>
    </w:p>
    <w:p w:rsidR="00C337B7" w:rsidRDefault="00C337B7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lang w:eastAsia="nb-NO"/>
        </w:rPr>
      </w:pPr>
      <w:r>
        <w:rPr>
          <w:rFonts w:eastAsia="Times New Roman" w:cs="Arial"/>
          <w:i/>
          <w:iCs/>
          <w:lang w:eastAsia="nb-NO"/>
        </w:rPr>
        <w:t xml:space="preserve">Kveldsandakt: </w:t>
      </w:r>
      <w:r w:rsidRPr="00C337B7">
        <w:rPr>
          <w:rFonts w:eastAsia="Times New Roman" w:cs="Arial"/>
          <w:iCs/>
          <w:lang w:eastAsia="nb-NO"/>
        </w:rPr>
        <w:t>(spill film og reflekter over spørsmålene)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Bøn</w:t>
      </w:r>
      <w:r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>:</w:t>
      </w:r>
      <w:r w:rsidRPr="00D019CD">
        <w:rPr>
          <w:rFonts w:eastAsia="Times New Roman" w:cs="Arial"/>
          <w:lang w:eastAsia="nb-NO"/>
        </w:rPr>
        <w:br/>
        <w:t>Herre, vi takk</w:t>
      </w:r>
      <w:r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deg </w:t>
      </w:r>
      <w:r>
        <w:rPr>
          <w:rFonts w:eastAsia="Times New Roman" w:cs="Arial"/>
          <w:lang w:eastAsia="nb-NO"/>
        </w:rPr>
        <w:t xml:space="preserve">for at </w:t>
      </w:r>
      <w:r w:rsidRPr="00D019CD">
        <w:rPr>
          <w:rFonts w:eastAsia="Times New Roman" w:cs="Arial"/>
          <w:lang w:eastAsia="nb-NO"/>
        </w:rPr>
        <w:t>du har skapt l</w:t>
      </w:r>
      <w:r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>set. Vi takk</w:t>
      </w:r>
      <w:r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deg for at du sendte din </w:t>
      </w:r>
      <w:r>
        <w:rPr>
          <w:rFonts w:eastAsia="Times New Roman" w:cs="Arial"/>
          <w:lang w:eastAsia="nb-NO"/>
        </w:rPr>
        <w:t xml:space="preserve">sønn </w:t>
      </w:r>
      <w:r w:rsidRPr="00D019CD">
        <w:rPr>
          <w:rFonts w:eastAsia="Times New Roman" w:cs="Arial"/>
          <w:lang w:eastAsia="nb-NO"/>
        </w:rPr>
        <w:t>til jord</w:t>
      </w:r>
      <w:r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 xml:space="preserve"> for å leve som menneske. Jesus er </w:t>
      </w:r>
      <w:r>
        <w:rPr>
          <w:rFonts w:eastAsia="Times New Roman" w:cs="Arial"/>
          <w:lang w:eastAsia="nb-NO"/>
        </w:rPr>
        <w:t>verdens lys</w:t>
      </w:r>
      <w:r w:rsidRPr="00D019CD">
        <w:rPr>
          <w:rFonts w:eastAsia="Times New Roman" w:cs="Arial"/>
          <w:lang w:eastAsia="nb-NO"/>
        </w:rPr>
        <w:t>. V</w:t>
      </w:r>
      <w:r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</w:t>
      </w:r>
      <w:r>
        <w:rPr>
          <w:rFonts w:eastAsia="Times New Roman" w:cs="Arial"/>
          <w:lang w:eastAsia="nb-NO"/>
        </w:rPr>
        <w:t xml:space="preserve">hos </w:t>
      </w:r>
      <w:r w:rsidRPr="00D019CD">
        <w:rPr>
          <w:rFonts w:eastAsia="Times New Roman" w:cs="Arial"/>
          <w:lang w:eastAsia="nb-NO"/>
        </w:rPr>
        <w:t>oss og vern oss når det lir mot natt. V</w:t>
      </w:r>
      <w:r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>r alltid h</w:t>
      </w:r>
      <w:r>
        <w:rPr>
          <w:rFonts w:eastAsia="Times New Roman" w:cs="Arial"/>
          <w:lang w:eastAsia="nb-NO"/>
        </w:rPr>
        <w:t>os</w:t>
      </w:r>
      <w:r w:rsidRPr="00D019CD">
        <w:rPr>
          <w:rFonts w:eastAsia="Times New Roman" w:cs="Arial"/>
          <w:lang w:eastAsia="nb-NO"/>
        </w:rPr>
        <w:t xml:space="preserve"> oss.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 xml:space="preserve">Lystenning (i </w:t>
      </w:r>
      <w:proofErr w:type="spellStart"/>
      <w:r w:rsidRPr="00D019CD">
        <w:rPr>
          <w:rFonts w:eastAsia="Times New Roman" w:cs="Arial"/>
          <w:i/>
          <w:iCs/>
          <w:lang w:eastAsia="nb-NO"/>
        </w:rPr>
        <w:t>globe</w:t>
      </w:r>
      <w:proofErr w:type="spellEnd"/>
      <w:r w:rsidRPr="00D019CD">
        <w:rPr>
          <w:rFonts w:eastAsia="Times New Roman" w:cs="Arial"/>
          <w:i/>
          <w:iCs/>
          <w:lang w:eastAsia="nb-NO"/>
        </w:rPr>
        <w:t>, fr</w:t>
      </w:r>
      <w:r>
        <w:rPr>
          <w:rFonts w:eastAsia="Times New Roman" w:cs="Arial"/>
          <w:i/>
          <w:iCs/>
          <w:lang w:eastAsia="nb-NO"/>
        </w:rPr>
        <w:t>a</w:t>
      </w:r>
      <w:r w:rsidRPr="00D019CD">
        <w:rPr>
          <w:rFonts w:eastAsia="Times New Roman" w:cs="Arial"/>
          <w:i/>
          <w:iCs/>
          <w:lang w:eastAsia="nb-NO"/>
        </w:rPr>
        <w:t xml:space="preserve"> lys</w:t>
      </w:r>
      <w:r>
        <w:rPr>
          <w:rFonts w:eastAsia="Times New Roman" w:cs="Arial"/>
          <w:i/>
          <w:iCs/>
          <w:lang w:eastAsia="nb-NO"/>
        </w:rPr>
        <w:t>ene</w:t>
      </w:r>
      <w:r w:rsidRPr="00D019CD">
        <w:rPr>
          <w:rFonts w:eastAsia="Times New Roman" w:cs="Arial"/>
          <w:i/>
          <w:iCs/>
          <w:lang w:eastAsia="nb-NO"/>
        </w:rPr>
        <w:t xml:space="preserve"> på alteret, eller på ann</w:t>
      </w:r>
      <w:r>
        <w:rPr>
          <w:rFonts w:eastAsia="Times New Roman" w:cs="Arial"/>
          <w:i/>
          <w:iCs/>
          <w:lang w:eastAsia="nb-NO"/>
        </w:rPr>
        <w:t>e</w:t>
      </w:r>
      <w:r w:rsidRPr="00D019CD">
        <w:rPr>
          <w:rFonts w:eastAsia="Times New Roman" w:cs="Arial"/>
          <w:i/>
          <w:iCs/>
          <w:lang w:eastAsia="nb-NO"/>
        </w:rPr>
        <w:t>n måte)</w:t>
      </w:r>
      <w:r w:rsidRPr="00D019CD">
        <w:rPr>
          <w:rFonts w:eastAsia="Times New Roman" w:cs="Arial"/>
          <w:lang w:eastAsia="nb-NO"/>
        </w:rPr>
        <w:br/>
        <w:t>Vi tenner lys og tenker på alle vi er glad i, b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rn i </w:t>
      </w:r>
      <w:r>
        <w:rPr>
          <w:rFonts w:eastAsia="Times New Roman" w:cs="Arial"/>
          <w:lang w:eastAsia="nb-NO"/>
        </w:rPr>
        <w:t>nød</w:t>
      </w:r>
      <w:r w:rsidRPr="00D019CD">
        <w:rPr>
          <w:rFonts w:eastAsia="Times New Roman" w:cs="Arial"/>
          <w:lang w:eastAsia="nb-NO"/>
        </w:rPr>
        <w:t>, alle i klass</w:t>
      </w:r>
      <w:r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>, alle som er saml</w:t>
      </w:r>
      <w:r>
        <w:rPr>
          <w:rFonts w:eastAsia="Times New Roman" w:cs="Arial"/>
          <w:lang w:eastAsia="nb-NO"/>
        </w:rPr>
        <w:t>et</w:t>
      </w:r>
      <w:r w:rsidRPr="00D019CD">
        <w:rPr>
          <w:rFonts w:eastAsia="Times New Roman" w:cs="Arial"/>
          <w:lang w:eastAsia="nb-NO"/>
        </w:rPr>
        <w:t xml:space="preserve"> i </w:t>
      </w:r>
      <w:r>
        <w:rPr>
          <w:rFonts w:eastAsia="Times New Roman" w:cs="Arial"/>
          <w:lang w:eastAsia="nb-NO"/>
        </w:rPr>
        <w:t xml:space="preserve">kirken </w:t>
      </w:r>
      <w:r w:rsidRPr="00D019CD">
        <w:rPr>
          <w:rFonts w:eastAsia="Times New Roman" w:cs="Arial"/>
          <w:lang w:eastAsia="nb-NO"/>
        </w:rPr>
        <w:t>denne helg</w:t>
      </w:r>
      <w:r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>.</w:t>
      </w:r>
    </w:p>
    <w:p w:rsidR="0020461A" w:rsidRDefault="0020461A" w:rsidP="00C337B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Herrens bø</w:t>
      </w:r>
      <w:r>
        <w:rPr>
          <w:rFonts w:eastAsia="Times New Roman" w:cs="Arial"/>
          <w:i/>
          <w:iCs/>
          <w:lang w:eastAsia="nb-NO"/>
        </w:rPr>
        <w:t>n</w:t>
      </w:r>
      <w:r w:rsidR="00C337B7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lang w:eastAsia="nb-NO"/>
        </w:rPr>
        <w:br/>
      </w:r>
      <w:r w:rsidR="00C337B7">
        <w:rPr>
          <w:rFonts w:eastAsia="Times New Roman" w:cs="Arial"/>
          <w:i/>
          <w:iCs/>
          <w:lang w:eastAsia="nb-NO"/>
        </w:rPr>
        <w:t>Vår Far i himmelen!</w:t>
      </w:r>
      <w:r w:rsidR="00C337B7">
        <w:rPr>
          <w:rFonts w:eastAsia="Times New Roman" w:cs="Arial"/>
          <w:i/>
          <w:iCs/>
          <w:lang w:eastAsia="nb-NO"/>
        </w:rPr>
        <w:br/>
        <w:t>La navnet ditt helliges.</w:t>
      </w:r>
      <w:r w:rsidR="00C337B7">
        <w:rPr>
          <w:rFonts w:eastAsia="Times New Roman" w:cs="Arial"/>
          <w:i/>
          <w:iCs/>
          <w:lang w:eastAsia="nb-NO"/>
        </w:rPr>
        <w:br/>
        <w:t>La riket ditt komme.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 w:rsidRPr="00C337B7">
        <w:rPr>
          <w:rFonts w:eastAsia="Times New Roman" w:cs="Arial"/>
          <w:i/>
          <w:iCs/>
          <w:lang w:eastAsia="nb-NO"/>
        </w:rPr>
        <w:t>La viljen din skje</w:t>
      </w:r>
      <w:r w:rsidR="00C337B7">
        <w:rPr>
          <w:rFonts w:eastAsia="Times New Roman" w:cs="Arial"/>
          <w:i/>
          <w:iCs/>
          <w:lang w:eastAsia="nb-NO"/>
        </w:rPr>
        <w:t xml:space="preserve"> på jorden slik som i himmelen.</w:t>
      </w:r>
      <w:r w:rsidR="00C337B7">
        <w:rPr>
          <w:rFonts w:eastAsia="Times New Roman" w:cs="Arial"/>
          <w:i/>
          <w:iCs/>
          <w:lang w:eastAsia="nb-NO"/>
        </w:rPr>
        <w:br/>
        <w:t>Gi oss i dag vårt daglige brød,</w:t>
      </w:r>
      <w:r w:rsidR="00C337B7">
        <w:rPr>
          <w:rFonts w:eastAsia="Times New Roman" w:cs="Arial"/>
          <w:i/>
          <w:iCs/>
          <w:lang w:eastAsia="nb-NO"/>
        </w:rPr>
        <w:br/>
        <w:t xml:space="preserve">og tilgi oss vår skyld, 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 w:rsidRPr="00C337B7">
        <w:rPr>
          <w:rFonts w:eastAsia="Times New Roman" w:cs="Arial"/>
          <w:i/>
          <w:iCs/>
          <w:lang w:eastAsia="nb-NO"/>
        </w:rPr>
        <w:t>slik o</w:t>
      </w:r>
      <w:r w:rsidR="00C337B7">
        <w:rPr>
          <w:rFonts w:eastAsia="Times New Roman" w:cs="Arial"/>
          <w:i/>
          <w:iCs/>
          <w:lang w:eastAsia="nb-NO"/>
        </w:rPr>
        <w:t>gså vi tilgir våre skyldnere.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 w:rsidRPr="00C337B7">
        <w:rPr>
          <w:rFonts w:eastAsia="Times New Roman" w:cs="Arial"/>
          <w:i/>
          <w:iCs/>
          <w:lang w:eastAsia="nb-NO"/>
        </w:rPr>
        <w:t>Og</w:t>
      </w:r>
      <w:r w:rsidR="00C337B7">
        <w:rPr>
          <w:rFonts w:eastAsia="Times New Roman" w:cs="Arial"/>
          <w:i/>
          <w:iCs/>
          <w:lang w:eastAsia="nb-NO"/>
        </w:rPr>
        <w:t xml:space="preserve"> la oss ikke komme i fristelse,</w:t>
      </w:r>
      <w:r w:rsidR="00C337B7">
        <w:rPr>
          <w:rFonts w:eastAsia="Times New Roman" w:cs="Arial"/>
          <w:i/>
          <w:iCs/>
          <w:lang w:eastAsia="nb-NO"/>
        </w:rPr>
        <w:br/>
        <w:t>men frels oss fra det onde.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 w:rsidRPr="00C337B7">
        <w:rPr>
          <w:rFonts w:eastAsia="Times New Roman" w:cs="Arial"/>
          <w:i/>
          <w:iCs/>
          <w:lang w:eastAsia="nb-NO"/>
        </w:rPr>
        <w:t>For riket er di</w:t>
      </w:r>
      <w:r w:rsidR="00C337B7">
        <w:rPr>
          <w:rFonts w:eastAsia="Times New Roman" w:cs="Arial"/>
          <w:i/>
          <w:iCs/>
          <w:lang w:eastAsia="nb-NO"/>
        </w:rPr>
        <w:t>tt og makten og æren i evighet.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 w:rsidRPr="00C337B7">
        <w:rPr>
          <w:rFonts w:eastAsia="Times New Roman" w:cs="Arial"/>
          <w:i/>
          <w:iCs/>
          <w:lang w:eastAsia="nb-NO"/>
        </w:rPr>
        <w:t>Amen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Kveldssalme</w:t>
      </w:r>
      <w:r w:rsidRPr="00D019CD">
        <w:rPr>
          <w:rFonts w:eastAsia="Times New Roman" w:cs="Arial"/>
          <w:lang w:eastAsia="nb-NO"/>
        </w:rPr>
        <w:br/>
      </w:r>
      <w:r>
        <w:rPr>
          <w:rFonts w:eastAsia="Times New Roman" w:cs="Arial"/>
          <w:lang w:eastAsia="nb-NO"/>
        </w:rPr>
        <w:t>Kjære Gud jeg har det godt</w:t>
      </w:r>
    </w:p>
    <w:p w:rsidR="0020461A" w:rsidRDefault="0020461A" w:rsidP="00C337B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Velsigning</w:t>
      </w:r>
      <w:r w:rsidRPr="00D019CD">
        <w:rPr>
          <w:rFonts w:eastAsia="Times New Roman" w:cs="Arial"/>
          <w:lang w:eastAsia="nb-NO"/>
        </w:rPr>
        <w:br/>
        <w:t>Le</w:t>
      </w:r>
      <w:r>
        <w:rPr>
          <w:rFonts w:eastAsia="Times New Roman" w:cs="Arial"/>
          <w:lang w:eastAsia="nb-NO"/>
        </w:rPr>
        <w:t>de</w:t>
      </w:r>
      <w:r w:rsidRPr="00D019CD">
        <w:rPr>
          <w:rFonts w:eastAsia="Times New Roman" w:cs="Arial"/>
          <w:lang w:eastAsia="nb-NO"/>
        </w:rPr>
        <w:t xml:space="preserve">r: Herren velsigne deg og </w:t>
      </w:r>
      <w:r>
        <w:rPr>
          <w:rFonts w:eastAsia="Times New Roman" w:cs="Arial"/>
          <w:lang w:eastAsia="nb-NO"/>
        </w:rPr>
        <w:t>be</w:t>
      </w:r>
      <w:r w:rsidRPr="00D019CD">
        <w:rPr>
          <w:rFonts w:eastAsia="Times New Roman" w:cs="Arial"/>
          <w:lang w:eastAsia="nb-NO"/>
        </w:rPr>
        <w:t>vare deg!</w:t>
      </w:r>
      <w:r w:rsidRPr="00D019CD">
        <w:rPr>
          <w:rFonts w:eastAsia="Times New Roman" w:cs="Arial"/>
          <w:lang w:eastAsia="nb-NO"/>
        </w:rPr>
        <w:br/>
        <w:t xml:space="preserve">Herren la sitt </w:t>
      </w:r>
      <w:r>
        <w:rPr>
          <w:rFonts w:eastAsia="Times New Roman" w:cs="Arial"/>
          <w:lang w:eastAsia="nb-NO"/>
        </w:rPr>
        <w:t xml:space="preserve">ansikt lyse </w:t>
      </w:r>
      <w:r w:rsidRPr="00D019CD">
        <w:rPr>
          <w:rFonts w:eastAsia="Times New Roman" w:cs="Arial"/>
          <w:lang w:eastAsia="nb-NO"/>
        </w:rPr>
        <w:t>over deg og v</w:t>
      </w:r>
      <w:r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>re deg nådig!</w:t>
      </w:r>
      <w:r w:rsidRPr="00D019CD">
        <w:rPr>
          <w:rFonts w:eastAsia="Times New Roman" w:cs="Arial"/>
          <w:lang w:eastAsia="nb-NO"/>
        </w:rPr>
        <w:br/>
        <w:t xml:space="preserve">Herren </w:t>
      </w:r>
      <w:r>
        <w:rPr>
          <w:rFonts w:eastAsia="Times New Roman" w:cs="Arial"/>
          <w:lang w:eastAsia="nb-NO"/>
        </w:rPr>
        <w:t xml:space="preserve">løfte </w:t>
      </w:r>
      <w:r w:rsidRPr="00D019CD">
        <w:rPr>
          <w:rFonts w:eastAsia="Times New Roman" w:cs="Arial"/>
          <w:lang w:eastAsia="nb-NO"/>
        </w:rPr>
        <w:t xml:space="preserve">sitt </w:t>
      </w:r>
      <w:r>
        <w:rPr>
          <w:rFonts w:eastAsia="Times New Roman" w:cs="Arial"/>
          <w:lang w:eastAsia="nb-NO"/>
        </w:rPr>
        <w:t xml:space="preserve">ansikt mot </w:t>
      </w:r>
      <w:r w:rsidRPr="00D019CD">
        <w:rPr>
          <w:rFonts w:eastAsia="Times New Roman" w:cs="Arial"/>
          <w:lang w:eastAsia="nb-NO"/>
        </w:rPr>
        <w:t xml:space="preserve">deg og </w:t>
      </w:r>
      <w:r>
        <w:rPr>
          <w:rFonts w:eastAsia="Times New Roman" w:cs="Arial"/>
          <w:lang w:eastAsia="nb-NO"/>
        </w:rPr>
        <w:t xml:space="preserve">gi </w:t>
      </w:r>
      <w:r w:rsidRPr="00D019CD">
        <w:rPr>
          <w:rFonts w:eastAsia="Times New Roman" w:cs="Arial"/>
          <w:lang w:eastAsia="nb-NO"/>
        </w:rPr>
        <w:t xml:space="preserve">deg fred! </w:t>
      </w:r>
      <w:r w:rsidRPr="00D019CD">
        <w:rPr>
          <w:rFonts w:eastAsia="Times New Roman" w:cs="Arial"/>
          <w:lang w:eastAsia="nb-NO"/>
        </w:rPr>
        <w:br/>
        <w:t>Alle: Amen (korste</w:t>
      </w:r>
      <w:r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>n for de</w:t>
      </w:r>
      <w:r>
        <w:rPr>
          <w:rFonts w:eastAsia="Times New Roman" w:cs="Arial"/>
          <w:lang w:eastAsia="nb-NO"/>
        </w:rPr>
        <w:t>m</w:t>
      </w:r>
      <w:r w:rsidRPr="00D019CD">
        <w:rPr>
          <w:rFonts w:eastAsia="Times New Roman" w:cs="Arial"/>
          <w:lang w:eastAsia="nb-NO"/>
        </w:rPr>
        <w:t xml:space="preserve"> som vil)</w:t>
      </w:r>
      <w:r>
        <w:rPr>
          <w:rFonts w:eastAsia="Times New Roman" w:cs="Arial"/>
          <w:b/>
          <w:bCs/>
          <w:lang w:eastAsia="nb-NO"/>
        </w:rPr>
        <w:br w:type="page"/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lang w:eastAsia="nb-NO"/>
        </w:rPr>
      </w:pPr>
    </w:p>
    <w:p w:rsidR="0020461A" w:rsidRPr="0020461A" w:rsidRDefault="0020461A" w:rsidP="002046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Cs/>
          <w:lang w:eastAsia="nb-NO"/>
        </w:rPr>
      </w:pPr>
      <w:proofErr w:type="spellStart"/>
      <w:r w:rsidRPr="00C337B7">
        <w:rPr>
          <w:rStyle w:val="Overskrift4Tegn"/>
        </w:rPr>
        <w:t>Morgenbønn</w:t>
      </w:r>
      <w:proofErr w:type="spellEnd"/>
      <w:r w:rsidRPr="00C337B7">
        <w:rPr>
          <w:rStyle w:val="Overskrift4Tegn"/>
        </w:rPr>
        <w:t xml:space="preserve"> </w:t>
      </w:r>
      <w:r w:rsidRPr="00D019CD">
        <w:rPr>
          <w:rFonts w:eastAsia="Times New Roman" w:cs="Arial"/>
          <w:b/>
          <w:bCs/>
          <w:lang w:eastAsia="nb-NO"/>
        </w:rPr>
        <w:br/>
      </w:r>
      <w:r>
        <w:rPr>
          <w:rFonts w:eastAsia="Times New Roman" w:cs="Arial"/>
          <w:bCs/>
          <w:lang w:eastAsia="nb-NO"/>
        </w:rPr>
        <w:t xml:space="preserve">Sanger: </w:t>
      </w:r>
      <w:r>
        <w:t xml:space="preserve">N 13 26 </w:t>
      </w:r>
      <w:proofErr w:type="spellStart"/>
      <w:r>
        <w:t>Solbarn</w:t>
      </w:r>
      <w:proofErr w:type="spellEnd"/>
      <w:r>
        <w:t>, jordbarn</w:t>
      </w:r>
      <w:r>
        <w:t xml:space="preserve"> og Lys våken-sangen </w:t>
      </w:r>
    </w:p>
    <w:p w:rsidR="00C337B7" w:rsidRPr="00C337B7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Morg</w:t>
      </w:r>
      <w:r>
        <w:rPr>
          <w:rFonts w:eastAsia="Times New Roman" w:cs="Arial"/>
          <w:i/>
          <w:iCs/>
          <w:lang w:eastAsia="nb-NO"/>
        </w:rPr>
        <w:t>e</w:t>
      </w:r>
      <w:r w:rsidRPr="00D019CD">
        <w:rPr>
          <w:rFonts w:eastAsia="Times New Roman" w:cs="Arial"/>
          <w:i/>
          <w:iCs/>
          <w:lang w:eastAsia="nb-NO"/>
        </w:rPr>
        <w:t>nsalme</w:t>
      </w:r>
      <w:r w:rsidR="00C337B7">
        <w:rPr>
          <w:rFonts w:eastAsia="Times New Roman" w:cs="Arial"/>
          <w:i/>
          <w:iCs/>
          <w:lang w:eastAsia="nb-NO"/>
        </w:rPr>
        <w:br/>
      </w:r>
      <w:r w:rsidR="00C337B7">
        <w:t xml:space="preserve">N 13 26 </w:t>
      </w:r>
      <w:proofErr w:type="spellStart"/>
      <w:r w:rsidR="00C337B7">
        <w:t>Solbarn</w:t>
      </w:r>
      <w:proofErr w:type="spellEnd"/>
      <w:r w:rsidR="00C337B7">
        <w:t>, jordbarn</w:t>
      </w:r>
      <w:r w:rsidR="00C337B7">
        <w:t>.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Tekstlesing</w:t>
      </w:r>
      <w:r w:rsidRPr="00D019CD">
        <w:rPr>
          <w:rFonts w:eastAsia="Times New Roman" w:cs="Arial"/>
          <w:lang w:eastAsia="nb-NO"/>
        </w:rPr>
        <w:br/>
        <w:t>S</w:t>
      </w:r>
      <w:r>
        <w:rPr>
          <w:rFonts w:eastAsia="Times New Roman" w:cs="Arial"/>
          <w:lang w:eastAsia="nb-NO"/>
        </w:rPr>
        <w:t>ø</w:t>
      </w:r>
      <w:r w:rsidRPr="00D019CD">
        <w:rPr>
          <w:rFonts w:eastAsia="Times New Roman" w:cs="Arial"/>
          <w:lang w:eastAsia="nb-NO"/>
        </w:rPr>
        <w:t>ndagsteksten les</w:t>
      </w:r>
      <w:r>
        <w:rPr>
          <w:rFonts w:eastAsia="Times New Roman" w:cs="Arial"/>
          <w:lang w:eastAsia="nb-NO"/>
        </w:rPr>
        <w:t>es,</w:t>
      </w:r>
      <w:r w:rsidRPr="00D019CD">
        <w:rPr>
          <w:rFonts w:eastAsia="Times New Roman" w:cs="Arial"/>
          <w:lang w:eastAsia="nb-NO"/>
        </w:rPr>
        <w:t xml:space="preserve"> f</w:t>
      </w:r>
      <w:r>
        <w:rPr>
          <w:rFonts w:eastAsia="Times New Roman" w:cs="Arial"/>
          <w:lang w:eastAsia="nb-NO"/>
        </w:rPr>
        <w:t>u</w:t>
      </w:r>
      <w:r w:rsidRPr="00D019CD">
        <w:rPr>
          <w:rFonts w:eastAsia="Times New Roman" w:cs="Arial"/>
          <w:lang w:eastAsia="nb-NO"/>
        </w:rPr>
        <w:t>lgt av e</w:t>
      </w:r>
      <w:r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stund med still</w:t>
      </w:r>
      <w:r>
        <w:rPr>
          <w:rFonts w:eastAsia="Times New Roman" w:cs="Arial"/>
          <w:lang w:eastAsia="nb-NO"/>
        </w:rPr>
        <w:t>het</w:t>
      </w:r>
      <w:r w:rsidRPr="00D019CD">
        <w:rPr>
          <w:rFonts w:eastAsia="Times New Roman" w:cs="Arial"/>
          <w:lang w:eastAsia="nb-NO"/>
        </w:rPr>
        <w:t>.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Bøn</w:t>
      </w:r>
      <w:r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lang w:eastAsia="nb-NO"/>
        </w:rPr>
        <w:br/>
        <w:t>Herre, vi takk</w:t>
      </w:r>
      <w:r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deg for den nye dagen, l</w:t>
      </w:r>
      <w:r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 xml:space="preserve">set og livet. Evige, allmektige Gud, du er den dag som aldri </w:t>
      </w:r>
      <w:r>
        <w:rPr>
          <w:rFonts w:eastAsia="Times New Roman" w:cs="Arial"/>
          <w:lang w:eastAsia="nb-NO"/>
        </w:rPr>
        <w:t xml:space="preserve">tar </w:t>
      </w:r>
      <w:r w:rsidRPr="00D019CD">
        <w:rPr>
          <w:rFonts w:eastAsia="Times New Roman" w:cs="Arial"/>
          <w:lang w:eastAsia="nb-NO"/>
        </w:rPr>
        <w:t>slutt. Vi be</w:t>
      </w:r>
      <w:r>
        <w:rPr>
          <w:rFonts w:eastAsia="Times New Roman" w:cs="Arial"/>
          <w:lang w:eastAsia="nb-NO"/>
        </w:rPr>
        <w:t>r</w:t>
      </w:r>
      <w:r w:rsidRPr="00D019CD">
        <w:rPr>
          <w:rFonts w:eastAsia="Times New Roman" w:cs="Arial"/>
          <w:lang w:eastAsia="nb-NO"/>
        </w:rPr>
        <w:t xml:space="preserve"> deg: </w:t>
      </w:r>
      <w:r>
        <w:rPr>
          <w:rFonts w:eastAsia="Times New Roman" w:cs="Arial"/>
          <w:lang w:eastAsia="nb-NO"/>
        </w:rPr>
        <w:t>L</w:t>
      </w:r>
      <w:r w:rsidRPr="00D019CD">
        <w:rPr>
          <w:rFonts w:eastAsia="Times New Roman" w:cs="Arial"/>
          <w:lang w:eastAsia="nb-NO"/>
        </w:rPr>
        <w:t>a de mørke makter vike så ditt l</w:t>
      </w:r>
      <w:r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 xml:space="preserve">s kan </w:t>
      </w:r>
      <w:r>
        <w:rPr>
          <w:rFonts w:eastAsia="Times New Roman" w:cs="Arial"/>
          <w:lang w:eastAsia="nb-NO"/>
        </w:rPr>
        <w:t xml:space="preserve">seire </w:t>
      </w:r>
      <w:r w:rsidRPr="00D019CD">
        <w:rPr>
          <w:rFonts w:eastAsia="Times New Roman" w:cs="Arial"/>
          <w:lang w:eastAsia="nb-NO"/>
        </w:rPr>
        <w:t>i vår</w:t>
      </w:r>
      <w:r>
        <w:rPr>
          <w:rFonts w:eastAsia="Times New Roman" w:cs="Arial"/>
          <w:lang w:eastAsia="nb-NO"/>
        </w:rPr>
        <w:t>t</w:t>
      </w:r>
      <w:r w:rsidRPr="00D019CD">
        <w:rPr>
          <w:rFonts w:eastAsia="Times New Roman" w:cs="Arial"/>
          <w:lang w:eastAsia="nb-NO"/>
        </w:rPr>
        <w:t xml:space="preserve"> liv. V</w:t>
      </w:r>
      <w:r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med oss når vi </w:t>
      </w:r>
      <w:r>
        <w:rPr>
          <w:rFonts w:eastAsia="Times New Roman" w:cs="Arial"/>
          <w:lang w:eastAsia="nb-NO"/>
        </w:rPr>
        <w:t xml:space="preserve">forbereder </w:t>
      </w:r>
      <w:r w:rsidRPr="00D019CD">
        <w:rPr>
          <w:rFonts w:eastAsia="Times New Roman" w:cs="Arial"/>
          <w:lang w:eastAsia="nb-NO"/>
        </w:rPr>
        <w:t>og feir</w:t>
      </w:r>
      <w:r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guds</w:t>
      </w:r>
      <w:r>
        <w:rPr>
          <w:rFonts w:eastAsia="Times New Roman" w:cs="Arial"/>
          <w:lang w:eastAsia="nb-NO"/>
        </w:rPr>
        <w:t>tjenest</w:t>
      </w:r>
      <w:r w:rsidRPr="00D019CD">
        <w:rPr>
          <w:rFonts w:eastAsia="Times New Roman" w:cs="Arial"/>
          <w:lang w:eastAsia="nb-NO"/>
        </w:rPr>
        <w:t>e og nytt k</w:t>
      </w:r>
      <w:r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>rkeår. V</w:t>
      </w:r>
      <w:r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</w:t>
      </w:r>
      <w:r>
        <w:rPr>
          <w:rFonts w:eastAsia="Times New Roman" w:cs="Arial"/>
          <w:lang w:eastAsia="nb-NO"/>
        </w:rPr>
        <w:t xml:space="preserve">hos </w:t>
      </w:r>
      <w:r w:rsidRPr="00D019CD">
        <w:rPr>
          <w:rFonts w:eastAsia="Times New Roman" w:cs="Arial"/>
          <w:lang w:eastAsia="nb-NO"/>
        </w:rPr>
        <w:t>oss i dag og alltid.</w:t>
      </w:r>
    </w:p>
    <w:p w:rsidR="00C337B7" w:rsidRDefault="0020461A" w:rsidP="00C337B7">
      <w:pPr>
        <w:shd w:val="clear" w:color="auto" w:fill="FFFFFF"/>
        <w:spacing w:after="0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 xml:space="preserve">Lystenning </w:t>
      </w:r>
      <w:r w:rsidRPr="00D019CD">
        <w:rPr>
          <w:rFonts w:eastAsia="Times New Roman" w:cs="Arial"/>
          <w:lang w:eastAsia="nb-NO"/>
        </w:rPr>
        <w:t>fr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globen, fr</w:t>
      </w:r>
      <w:r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alterlys</w:t>
      </w:r>
      <w:r>
        <w:rPr>
          <w:rFonts w:eastAsia="Times New Roman" w:cs="Arial"/>
          <w:lang w:eastAsia="nb-NO"/>
        </w:rPr>
        <w:t>ene</w:t>
      </w:r>
      <w:r w:rsidRPr="00D019CD">
        <w:rPr>
          <w:rFonts w:eastAsia="Times New Roman" w:cs="Arial"/>
          <w:lang w:eastAsia="nb-NO"/>
        </w:rPr>
        <w:t xml:space="preserve">, eller slik </w:t>
      </w:r>
      <w:r>
        <w:rPr>
          <w:rFonts w:eastAsia="Times New Roman" w:cs="Arial"/>
          <w:lang w:eastAsia="nb-NO"/>
        </w:rPr>
        <w:t>det passer</w:t>
      </w:r>
      <w:r w:rsidRPr="00D019CD">
        <w:rPr>
          <w:rFonts w:eastAsia="Times New Roman" w:cs="Arial"/>
          <w:lang w:eastAsia="nb-NO"/>
        </w:rPr>
        <w:t>.</w:t>
      </w:r>
      <w:r w:rsidR="00C337B7">
        <w:rPr>
          <w:rFonts w:eastAsia="Times New Roman" w:cs="Arial"/>
          <w:lang w:eastAsia="nb-NO"/>
        </w:rPr>
        <w:br/>
      </w:r>
      <w:r w:rsidR="00C337B7">
        <w:rPr>
          <w:rFonts w:eastAsia="Times New Roman" w:cs="Arial"/>
          <w:lang w:eastAsia="nb-NO"/>
        </w:rPr>
        <w:br/>
      </w:r>
      <w:r w:rsidR="00C337B7" w:rsidRPr="00C337B7">
        <w:rPr>
          <w:rFonts w:eastAsia="Times New Roman" w:cs="Arial"/>
          <w:i/>
          <w:lang w:eastAsia="nb-NO"/>
        </w:rPr>
        <w:t>Sang:</w:t>
      </w:r>
      <w:r w:rsidR="00C337B7">
        <w:rPr>
          <w:rFonts w:eastAsia="Times New Roman" w:cs="Arial"/>
          <w:lang w:eastAsia="nb-NO"/>
        </w:rPr>
        <w:t xml:space="preserve"> </w:t>
      </w:r>
    </w:p>
    <w:p w:rsidR="00C337B7" w:rsidRPr="00D019CD" w:rsidRDefault="00C337B7" w:rsidP="00C337B7">
      <w:pPr>
        <w:shd w:val="clear" w:color="auto" w:fill="FFFFFF"/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Lys våken</w:t>
      </w:r>
    </w:p>
    <w:p w:rsidR="0020461A" w:rsidRPr="00D019CD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Fader</w:t>
      </w:r>
      <w:r>
        <w:rPr>
          <w:rFonts w:eastAsia="Times New Roman" w:cs="Arial"/>
          <w:i/>
          <w:iCs/>
          <w:lang w:eastAsia="nb-NO"/>
        </w:rPr>
        <w:t>v</w:t>
      </w:r>
      <w:r w:rsidRPr="00D019CD">
        <w:rPr>
          <w:rFonts w:eastAsia="Times New Roman" w:cs="Arial"/>
          <w:i/>
          <w:iCs/>
          <w:lang w:eastAsia="nb-NO"/>
        </w:rPr>
        <w:t>år (Herrens bøn</w:t>
      </w:r>
      <w:r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>)</w:t>
      </w:r>
    </w:p>
    <w:p w:rsidR="0020461A" w:rsidRPr="008B31B2" w:rsidRDefault="0020461A" w:rsidP="002046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Velsigning</w:t>
      </w:r>
      <w:r w:rsidRPr="00D019CD">
        <w:rPr>
          <w:rFonts w:eastAsia="Times New Roman" w:cs="Arial"/>
          <w:lang w:eastAsia="nb-NO"/>
        </w:rPr>
        <w:br/>
      </w:r>
      <w:r w:rsidRPr="00C337B7">
        <w:rPr>
          <w:rFonts w:eastAsia="Times New Roman" w:cs="Arial"/>
          <w:bCs/>
          <w:lang w:eastAsia="nb-NO"/>
        </w:rPr>
        <w:t xml:space="preserve">Alle: </w:t>
      </w:r>
      <w:proofErr w:type="spellStart"/>
      <w:r w:rsidRPr="00C337B7">
        <w:rPr>
          <w:rFonts w:eastAsia="Times New Roman" w:cs="Arial"/>
          <w:lang w:eastAsia="nb-NO"/>
        </w:rPr>
        <w:t>Velsign</w:t>
      </w:r>
      <w:proofErr w:type="spellEnd"/>
      <w:r w:rsidRPr="00C337B7">
        <w:rPr>
          <w:rFonts w:eastAsia="Times New Roman" w:cs="Arial"/>
          <w:lang w:eastAsia="nb-NO"/>
        </w:rPr>
        <w:t xml:space="preserve"> oss, Gud Fader! </w:t>
      </w:r>
      <w:proofErr w:type="spellStart"/>
      <w:r w:rsidRPr="00C337B7">
        <w:rPr>
          <w:rFonts w:eastAsia="Times New Roman" w:cs="Arial"/>
          <w:lang w:eastAsia="nb-NO"/>
        </w:rPr>
        <w:t>Velsign</w:t>
      </w:r>
      <w:proofErr w:type="spellEnd"/>
      <w:r w:rsidRPr="00C337B7">
        <w:rPr>
          <w:rFonts w:eastAsia="Times New Roman" w:cs="Arial"/>
          <w:lang w:eastAsia="nb-NO"/>
        </w:rPr>
        <w:t xml:space="preserve"> oss, Guds sønn! </w:t>
      </w:r>
      <w:proofErr w:type="spellStart"/>
      <w:r w:rsidRPr="00C337B7">
        <w:rPr>
          <w:rFonts w:eastAsia="Times New Roman" w:cs="Arial"/>
          <w:lang w:eastAsia="nb-NO"/>
        </w:rPr>
        <w:t>Velsign</w:t>
      </w:r>
      <w:proofErr w:type="spellEnd"/>
      <w:r w:rsidRPr="00C337B7">
        <w:rPr>
          <w:rFonts w:eastAsia="Times New Roman" w:cs="Arial"/>
          <w:lang w:eastAsia="nb-NO"/>
        </w:rPr>
        <w:t xml:space="preserve"> oss du, Guds hellige ånd!</w:t>
      </w:r>
      <w:r w:rsidRPr="00C337B7">
        <w:rPr>
          <w:rFonts w:eastAsia="Times New Roman" w:cs="Arial"/>
          <w:lang w:eastAsia="nb-NO"/>
        </w:rPr>
        <w:br/>
      </w:r>
      <w:r w:rsidRPr="00C337B7">
        <w:rPr>
          <w:rFonts w:eastAsia="Times New Roman" w:cs="Arial"/>
          <w:bCs/>
          <w:lang w:eastAsia="nb-NO"/>
        </w:rPr>
        <w:t>Alle:</w:t>
      </w:r>
      <w:r w:rsidRPr="00D019CD">
        <w:rPr>
          <w:rFonts w:eastAsia="Times New Roman" w:cs="Arial"/>
          <w:lang w:eastAsia="nb-NO"/>
        </w:rPr>
        <w:t xml:space="preserve"> Amen, amen. (</w:t>
      </w:r>
      <w:r>
        <w:rPr>
          <w:rFonts w:eastAsia="Times New Roman" w:cs="Arial"/>
          <w:lang w:eastAsia="nb-NO"/>
        </w:rPr>
        <w:t>O</w:t>
      </w:r>
      <w:r w:rsidRPr="00D019CD">
        <w:rPr>
          <w:rFonts w:eastAsia="Times New Roman" w:cs="Arial"/>
          <w:lang w:eastAsia="nb-NO"/>
        </w:rPr>
        <w:t>g korste</w:t>
      </w:r>
      <w:r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>n for de</w:t>
      </w:r>
      <w:r>
        <w:rPr>
          <w:rFonts w:eastAsia="Times New Roman" w:cs="Arial"/>
          <w:lang w:eastAsia="nb-NO"/>
        </w:rPr>
        <w:t>m</w:t>
      </w:r>
      <w:r w:rsidRPr="00D019CD">
        <w:rPr>
          <w:rFonts w:eastAsia="Times New Roman" w:cs="Arial"/>
          <w:lang w:eastAsia="nb-NO"/>
        </w:rPr>
        <w:t xml:space="preserve"> som vil</w:t>
      </w:r>
      <w:r>
        <w:rPr>
          <w:rFonts w:eastAsia="Times New Roman" w:cs="Arial"/>
          <w:lang w:eastAsia="nb-NO"/>
        </w:rPr>
        <w:t>.)</w:t>
      </w:r>
    </w:p>
    <w:p w:rsidR="0020461A" w:rsidRPr="0020461A" w:rsidRDefault="00C337B7" w:rsidP="0020461A">
      <w:r>
        <w:t xml:space="preserve">Ta gjerne morgensamlingen ute! Gjør da ferdig samlingsdelen før solen går opp. Dette kan gjøres </w:t>
      </w:r>
      <w:r w:rsidR="0020461A">
        <w:t xml:space="preserve">på følgende måte: </w:t>
      </w:r>
    </w:p>
    <w:p w:rsidR="0020461A" w:rsidRDefault="0020461A" w:rsidP="00C337B7">
      <w:pPr>
        <w:pStyle w:val="Overskrift4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Morgensamling</w:t>
      </w:r>
      <w:r w:rsidR="00C337B7">
        <w:rPr>
          <w:rFonts w:eastAsia="Times New Roman"/>
          <w:lang w:eastAsia="nb-NO"/>
        </w:rPr>
        <w:t xml:space="preserve"> ute:</w:t>
      </w:r>
    </w:p>
    <w:p w:rsidR="0020461A" w:rsidRDefault="0020461A" w:rsidP="0020461A">
      <w:pPr>
        <w:pStyle w:val="Ingenmellomrom"/>
        <w:rPr>
          <w:lang w:eastAsia="nb-NO"/>
        </w:rPr>
      </w:pPr>
      <w:proofErr w:type="spellStart"/>
      <w:r>
        <w:rPr>
          <w:lang w:eastAsia="nb-NO"/>
        </w:rPr>
        <w:t>Morgensamling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utendørs</w:t>
      </w:r>
      <w:proofErr w:type="spellEnd"/>
      <w:r>
        <w:rPr>
          <w:lang w:eastAsia="nb-NO"/>
        </w:rPr>
        <w:t xml:space="preserve"> rett før og under soloppgang. </w:t>
      </w:r>
    </w:p>
    <w:p w:rsidR="0020461A" w:rsidRDefault="0020461A" w:rsidP="0020461A">
      <w:pPr>
        <w:pStyle w:val="Ingenmellomrom"/>
        <w:rPr>
          <w:b/>
          <w:bCs/>
          <w:lang w:eastAsia="nb-NO"/>
        </w:rPr>
      </w:pPr>
    </w:p>
    <w:p w:rsidR="0020461A" w:rsidRDefault="0020461A" w:rsidP="0020461A">
      <w:pPr>
        <w:pStyle w:val="Ingenmellomrom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Tidsbruk: 15-30 min</w:t>
      </w:r>
    </w:p>
    <w:p w:rsidR="0020461A" w:rsidRDefault="0020461A" w:rsidP="0020461A">
      <w:pPr>
        <w:pStyle w:val="Ingenmellomrom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1 leder</w:t>
      </w:r>
    </w:p>
    <w:p w:rsidR="0020461A" w:rsidRDefault="0020461A" w:rsidP="0020461A">
      <w:pPr>
        <w:pStyle w:val="Ingenmellomrom"/>
        <w:numPr>
          <w:ilvl w:val="0"/>
          <w:numId w:val="2"/>
        </w:numPr>
        <w:rPr>
          <w:lang w:eastAsia="nb-NO"/>
        </w:rPr>
      </w:pPr>
      <w:proofErr w:type="spellStart"/>
      <w:r>
        <w:rPr>
          <w:lang w:eastAsia="nb-NO"/>
        </w:rPr>
        <w:t>Forberedelser</w:t>
      </w:r>
      <w:proofErr w:type="spellEnd"/>
      <w:r>
        <w:rPr>
          <w:lang w:eastAsia="nb-NO"/>
        </w:rPr>
        <w:t xml:space="preserve">: Finn ut når sola står opp og </w:t>
      </w:r>
      <w:proofErr w:type="spellStart"/>
      <w:r>
        <w:rPr>
          <w:lang w:eastAsia="nb-NO"/>
        </w:rPr>
        <w:t>hvor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dere</w:t>
      </w:r>
      <w:proofErr w:type="spellEnd"/>
      <w:r>
        <w:rPr>
          <w:lang w:eastAsia="nb-NO"/>
        </w:rPr>
        <w:t xml:space="preserve"> bør sitte for å </w:t>
      </w:r>
      <w:proofErr w:type="spellStart"/>
      <w:r>
        <w:rPr>
          <w:lang w:eastAsia="nb-NO"/>
        </w:rPr>
        <w:t>se</w:t>
      </w:r>
      <w:proofErr w:type="spellEnd"/>
      <w:r>
        <w:rPr>
          <w:lang w:eastAsia="nb-NO"/>
        </w:rPr>
        <w:t xml:space="preserve"> soloppgangen. Det er kaldt ute om </w:t>
      </w:r>
      <w:proofErr w:type="spellStart"/>
      <w:r>
        <w:rPr>
          <w:lang w:eastAsia="nb-NO"/>
        </w:rPr>
        <w:t>morgenen</w:t>
      </w:r>
      <w:proofErr w:type="spellEnd"/>
      <w:r>
        <w:rPr>
          <w:lang w:eastAsia="nb-NO"/>
        </w:rPr>
        <w:t xml:space="preserve"> så det er viktig at alle har varme </w:t>
      </w:r>
      <w:proofErr w:type="spellStart"/>
      <w:r>
        <w:rPr>
          <w:lang w:eastAsia="nb-NO"/>
        </w:rPr>
        <w:t>klær</w:t>
      </w:r>
      <w:proofErr w:type="spellEnd"/>
      <w:r>
        <w:rPr>
          <w:lang w:eastAsia="nb-NO"/>
        </w:rPr>
        <w:t xml:space="preserve"> og </w:t>
      </w:r>
      <w:proofErr w:type="spellStart"/>
      <w:r>
        <w:rPr>
          <w:lang w:eastAsia="nb-NO"/>
        </w:rPr>
        <w:t>evt</w:t>
      </w:r>
      <w:proofErr w:type="spellEnd"/>
      <w:r>
        <w:rPr>
          <w:lang w:eastAsia="nb-NO"/>
        </w:rPr>
        <w:t xml:space="preserve">. </w:t>
      </w:r>
      <w:proofErr w:type="spellStart"/>
      <w:r>
        <w:rPr>
          <w:lang w:eastAsia="nb-NO"/>
        </w:rPr>
        <w:t>soveposer</w:t>
      </w:r>
      <w:proofErr w:type="spellEnd"/>
      <w:r>
        <w:rPr>
          <w:lang w:eastAsia="nb-NO"/>
        </w:rPr>
        <w:t>.</w:t>
      </w:r>
    </w:p>
    <w:p w:rsidR="0020461A" w:rsidRDefault="0020461A" w:rsidP="0020461A">
      <w:pPr>
        <w:pStyle w:val="Ingenmellomrom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 xml:space="preserve">Sjekk </w:t>
      </w:r>
      <w:proofErr w:type="spellStart"/>
      <w:r>
        <w:rPr>
          <w:lang w:eastAsia="nb-NO"/>
        </w:rPr>
        <w:t>værmeldinger</w:t>
      </w:r>
      <w:proofErr w:type="spellEnd"/>
      <w:r>
        <w:rPr>
          <w:lang w:eastAsia="nb-NO"/>
        </w:rPr>
        <w:t>, for å finne ut om det blir sol og når sola står opp.</w:t>
      </w:r>
    </w:p>
    <w:p w:rsidR="0020461A" w:rsidRDefault="0020461A" w:rsidP="0020461A">
      <w:pPr>
        <w:pStyle w:val="Ingenmellomrom"/>
        <w:numPr>
          <w:ilvl w:val="0"/>
          <w:numId w:val="2"/>
        </w:numPr>
        <w:rPr>
          <w:lang w:eastAsia="nb-NO"/>
        </w:rPr>
      </w:pPr>
      <w:proofErr w:type="spellStart"/>
      <w:r>
        <w:rPr>
          <w:lang w:eastAsia="nb-NO"/>
        </w:rPr>
        <w:t>Evt</w:t>
      </w:r>
      <w:proofErr w:type="spellEnd"/>
      <w:r>
        <w:rPr>
          <w:lang w:eastAsia="nb-NO"/>
        </w:rPr>
        <w:t xml:space="preserve">. kakao eller </w:t>
      </w:r>
      <w:proofErr w:type="spellStart"/>
      <w:r>
        <w:rPr>
          <w:lang w:eastAsia="nb-NO"/>
        </w:rPr>
        <w:t>annet</w:t>
      </w:r>
      <w:proofErr w:type="spellEnd"/>
      <w:r>
        <w:rPr>
          <w:lang w:eastAsia="nb-NO"/>
        </w:rPr>
        <w:t xml:space="preserve"> som </w:t>
      </w:r>
      <w:proofErr w:type="spellStart"/>
      <w:r>
        <w:rPr>
          <w:lang w:eastAsia="nb-NO"/>
        </w:rPr>
        <w:t>serveres</w:t>
      </w:r>
      <w:proofErr w:type="spellEnd"/>
      <w:r>
        <w:rPr>
          <w:lang w:eastAsia="nb-NO"/>
        </w:rPr>
        <w:t>.</w:t>
      </w:r>
    </w:p>
    <w:p w:rsidR="0020461A" w:rsidRDefault="0020461A" w:rsidP="0020461A">
      <w:pPr>
        <w:pStyle w:val="Ingenmellomrom"/>
        <w:rPr>
          <w:lang w:eastAsia="nb-NO"/>
        </w:rPr>
      </w:pPr>
    </w:p>
    <w:p w:rsidR="0020461A" w:rsidRDefault="0020461A" w:rsidP="0020461A">
      <w:pPr>
        <w:pStyle w:val="Ingenmellomrom"/>
        <w:rPr>
          <w:lang w:eastAsia="nb-NO"/>
        </w:rPr>
      </w:pPr>
      <w:r>
        <w:rPr>
          <w:lang w:eastAsia="nb-NO"/>
        </w:rPr>
        <w:t xml:space="preserve">Denne </w:t>
      </w:r>
      <w:proofErr w:type="spellStart"/>
      <w:r>
        <w:rPr>
          <w:lang w:eastAsia="nb-NO"/>
        </w:rPr>
        <w:t>markeringen</w:t>
      </w:r>
      <w:proofErr w:type="spellEnd"/>
      <w:r>
        <w:rPr>
          <w:lang w:eastAsia="nb-NO"/>
        </w:rPr>
        <w:t xml:space="preserve"> skaper en spesiell </w:t>
      </w:r>
      <w:proofErr w:type="spellStart"/>
      <w:r>
        <w:rPr>
          <w:lang w:eastAsia="nb-NO"/>
        </w:rPr>
        <w:t>opplevelse</w:t>
      </w:r>
      <w:proofErr w:type="spellEnd"/>
      <w:r>
        <w:rPr>
          <w:lang w:eastAsia="nb-NO"/>
        </w:rPr>
        <w:t xml:space="preserve"> i fellesskap med andre. Mens det enda er mørkt går alle </w:t>
      </w:r>
      <w:proofErr w:type="spellStart"/>
      <w:r>
        <w:rPr>
          <w:lang w:eastAsia="nb-NO"/>
        </w:rPr>
        <w:t>deltakerne</w:t>
      </w:r>
      <w:proofErr w:type="spellEnd"/>
      <w:r>
        <w:rPr>
          <w:lang w:eastAsia="nb-NO"/>
        </w:rPr>
        <w:t xml:space="preserve"> ut for å vente på sola. I klart vær er </w:t>
      </w:r>
      <w:proofErr w:type="spellStart"/>
      <w:r>
        <w:rPr>
          <w:lang w:eastAsia="nb-NO"/>
        </w:rPr>
        <w:t>morgenstjernen</w:t>
      </w:r>
      <w:proofErr w:type="spellEnd"/>
      <w:r>
        <w:rPr>
          <w:lang w:eastAsia="nb-NO"/>
        </w:rPr>
        <w:t xml:space="preserve"> lett </w:t>
      </w:r>
      <w:proofErr w:type="spellStart"/>
      <w:r>
        <w:rPr>
          <w:lang w:eastAsia="nb-NO"/>
        </w:rPr>
        <w:t>synlig</w:t>
      </w:r>
      <w:proofErr w:type="spellEnd"/>
      <w:r>
        <w:rPr>
          <w:lang w:eastAsia="nb-NO"/>
        </w:rPr>
        <w:t xml:space="preserve"> på nattehimmelen rett før soloppgang. Kan </w:t>
      </w:r>
      <w:proofErr w:type="spellStart"/>
      <w:r>
        <w:rPr>
          <w:lang w:eastAsia="nb-NO"/>
        </w:rPr>
        <w:t>dere</w:t>
      </w:r>
      <w:proofErr w:type="spellEnd"/>
      <w:r>
        <w:rPr>
          <w:lang w:eastAsia="nb-NO"/>
        </w:rPr>
        <w:t xml:space="preserve"> finne den? </w:t>
      </w:r>
      <w:proofErr w:type="spellStart"/>
      <w:r>
        <w:rPr>
          <w:lang w:eastAsia="nb-NO"/>
        </w:rPr>
        <w:t>Hva</w:t>
      </w:r>
      <w:proofErr w:type="spellEnd"/>
      <w:r>
        <w:rPr>
          <w:lang w:eastAsia="nb-NO"/>
        </w:rPr>
        <w:t xml:space="preserve"> med å sitte rundt et bål og vente på soloppgangen? </w:t>
      </w:r>
      <w:r>
        <w:rPr>
          <w:lang w:eastAsia="nb-NO"/>
        </w:rPr>
        <w:t xml:space="preserve">Og drikke </w:t>
      </w:r>
      <w:r>
        <w:rPr>
          <w:lang w:eastAsia="nb-NO"/>
        </w:rPr>
        <w:t>kakao</w:t>
      </w:r>
      <w:r>
        <w:rPr>
          <w:lang w:eastAsia="nb-NO"/>
        </w:rPr>
        <w:t xml:space="preserve"> imens</w:t>
      </w:r>
      <w:r>
        <w:rPr>
          <w:lang w:eastAsia="nb-NO"/>
        </w:rPr>
        <w:t xml:space="preserve">? Husk </w:t>
      </w:r>
      <w:proofErr w:type="spellStart"/>
      <w:r>
        <w:rPr>
          <w:lang w:eastAsia="nb-NO"/>
        </w:rPr>
        <w:t>klær</w:t>
      </w:r>
      <w:proofErr w:type="spellEnd"/>
      <w:r>
        <w:rPr>
          <w:lang w:eastAsia="nb-NO"/>
        </w:rPr>
        <w:t>/</w:t>
      </w:r>
      <w:proofErr w:type="spellStart"/>
      <w:r>
        <w:rPr>
          <w:lang w:eastAsia="nb-NO"/>
        </w:rPr>
        <w:t>soveposer</w:t>
      </w:r>
      <w:proofErr w:type="spellEnd"/>
      <w:r>
        <w:rPr>
          <w:lang w:eastAsia="nb-NO"/>
        </w:rPr>
        <w:t xml:space="preserve">. Å sitte slik ute </w:t>
      </w:r>
      <w:proofErr w:type="spellStart"/>
      <w:r>
        <w:rPr>
          <w:lang w:eastAsia="nb-NO"/>
        </w:rPr>
        <w:t>sammen</w:t>
      </w:r>
      <w:proofErr w:type="spellEnd"/>
      <w:r>
        <w:rPr>
          <w:lang w:eastAsia="nb-NO"/>
        </w:rPr>
        <w:t xml:space="preserve"> og vente skaper også en fin ramme for å prate </w:t>
      </w:r>
      <w:proofErr w:type="spellStart"/>
      <w:r>
        <w:rPr>
          <w:lang w:eastAsia="nb-NO"/>
        </w:rPr>
        <w:t>sammen</w:t>
      </w:r>
      <w:proofErr w:type="spellEnd"/>
      <w:r>
        <w:rPr>
          <w:lang w:eastAsia="nb-NO"/>
        </w:rPr>
        <w:t>.</w:t>
      </w:r>
    </w:p>
    <w:p w:rsidR="0020461A" w:rsidRDefault="0020461A" w:rsidP="0020461A">
      <w:pPr>
        <w:pStyle w:val="Ingenmellomrom"/>
        <w:rPr>
          <w:lang w:eastAsia="nb-NO"/>
        </w:rPr>
      </w:pPr>
    </w:p>
    <w:p w:rsidR="0020461A" w:rsidRDefault="0020461A" w:rsidP="00C337B7">
      <w:pPr>
        <w:pStyle w:val="Ingenmellomrom"/>
        <w:rPr>
          <w:lang w:eastAsia="nb-NO"/>
        </w:rPr>
      </w:pPr>
      <w:r>
        <w:rPr>
          <w:lang w:eastAsia="nb-NO"/>
        </w:rPr>
        <w:t xml:space="preserve">Advent </w:t>
      </w:r>
      <w:proofErr w:type="spellStart"/>
      <w:r>
        <w:rPr>
          <w:lang w:eastAsia="nb-NO"/>
        </w:rPr>
        <w:t>handler</w:t>
      </w:r>
      <w:proofErr w:type="spellEnd"/>
      <w:r>
        <w:rPr>
          <w:lang w:eastAsia="nb-NO"/>
        </w:rPr>
        <w:t xml:space="preserve"> blant </w:t>
      </w:r>
      <w:proofErr w:type="spellStart"/>
      <w:r>
        <w:rPr>
          <w:lang w:eastAsia="nb-NO"/>
        </w:rPr>
        <w:t>annet</w:t>
      </w:r>
      <w:proofErr w:type="spellEnd"/>
      <w:r>
        <w:rPr>
          <w:lang w:eastAsia="nb-NO"/>
        </w:rPr>
        <w:t xml:space="preserve"> om å vente på lyset/v</w:t>
      </w:r>
      <w:r w:rsidR="00C337B7">
        <w:rPr>
          <w:lang w:eastAsia="nb-NO"/>
        </w:rPr>
        <w:t xml:space="preserve">ente på at </w:t>
      </w:r>
      <w:proofErr w:type="spellStart"/>
      <w:r w:rsidR="00C337B7">
        <w:rPr>
          <w:lang w:eastAsia="nb-NO"/>
        </w:rPr>
        <w:t>morgenen</w:t>
      </w:r>
      <w:proofErr w:type="spellEnd"/>
      <w:r w:rsidR="00C337B7">
        <w:rPr>
          <w:lang w:eastAsia="nb-NO"/>
        </w:rPr>
        <w:t xml:space="preserve"> skal komme.</w:t>
      </w:r>
    </w:p>
    <w:p w:rsidR="005D3D24" w:rsidRPr="001D0DD6" w:rsidRDefault="005D3D24" w:rsidP="00692AB0">
      <w:bookmarkStart w:id="0" w:name="_GoBack"/>
      <w:bookmarkEnd w:id="0"/>
    </w:p>
    <w:sectPr w:rsidR="005D3D24" w:rsidRPr="001D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3EFB"/>
    <w:multiLevelType w:val="hybridMultilevel"/>
    <w:tmpl w:val="816A3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45DE"/>
    <w:multiLevelType w:val="hybridMultilevel"/>
    <w:tmpl w:val="4B8EE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A"/>
    <w:rsid w:val="00092E47"/>
    <w:rsid w:val="001D0DD6"/>
    <w:rsid w:val="001D5945"/>
    <w:rsid w:val="0020461A"/>
    <w:rsid w:val="002116A7"/>
    <w:rsid w:val="00381B15"/>
    <w:rsid w:val="003E087B"/>
    <w:rsid w:val="005D3D24"/>
    <w:rsid w:val="00692AB0"/>
    <w:rsid w:val="00735E42"/>
    <w:rsid w:val="007B6BA4"/>
    <w:rsid w:val="009141A1"/>
    <w:rsid w:val="00966453"/>
    <w:rsid w:val="00AC69FC"/>
    <w:rsid w:val="00C337B7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1AD6B"/>
  <w15:chartTrackingRefBased/>
  <w15:docId w15:val="{AB4C3B38-FC51-4A15-9DD4-2FC2E5B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1A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04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9720-5AA9-4449-B31F-B4F8FA8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Dorrit Vignes Isachsen</dc:creator>
  <cp:keywords/>
  <dc:description/>
  <cp:lastModifiedBy>Dorrit Vignes Isachsen</cp:lastModifiedBy>
  <cp:revision>1</cp:revision>
  <cp:lastPrinted>2016-10-11T11:07:00Z</cp:lastPrinted>
  <dcterms:created xsi:type="dcterms:W3CDTF">2018-11-07T13:46:00Z</dcterms:created>
  <dcterms:modified xsi:type="dcterms:W3CDTF">2018-11-07T14:07:00Z</dcterms:modified>
</cp:coreProperties>
</file>