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B3D1" w14:textId="512B191C" w:rsidR="005C7BEF" w:rsidRDefault="009030FD" w:rsidP="00473EA5">
      <w:pPr>
        <w:pStyle w:val="NormalWeb"/>
        <w:rPr>
          <w:rFonts w:asciiTheme="majorHAnsi" w:hAnsiTheme="majorHAnsi"/>
          <w:b/>
          <w:bCs/>
          <w:i/>
          <w:iCs/>
          <w:color w:val="000000"/>
          <w:sz w:val="40"/>
          <w:szCs w:val="40"/>
        </w:rPr>
      </w:pPr>
      <w:r>
        <w:rPr>
          <w:rFonts w:asciiTheme="majorHAnsi" w:hAnsiTheme="majorHAnsi"/>
          <w:b/>
          <w:bCs/>
          <w:i/>
          <w:iCs/>
          <w:color w:val="000000"/>
          <w:sz w:val="40"/>
          <w:szCs w:val="40"/>
        </w:rPr>
        <w:t>Powerpoint om Mada metaam</w:t>
      </w:r>
    </w:p>
    <w:p w14:paraId="2F14EDEE" w14:textId="6EF798E4" w:rsidR="00B44B36" w:rsidRPr="002465C4" w:rsidRDefault="002465C4" w:rsidP="00473EA5">
      <w:pPr>
        <w:pStyle w:val="NormalWeb"/>
        <w:rPr>
          <w:rFonts w:asciiTheme="majorHAnsi" w:hAnsiTheme="majorHAnsi"/>
          <w:color w:val="000000"/>
        </w:rPr>
      </w:pPr>
      <w:r>
        <w:rPr>
          <w:rFonts w:asciiTheme="majorHAnsi" w:hAnsiTheme="majorHAnsi"/>
          <w:color w:val="000000"/>
        </w:rPr>
        <w:t xml:space="preserve">Her er forslag til manus til </w:t>
      </w:r>
      <w:r w:rsidR="006034E5">
        <w:rPr>
          <w:rFonts w:asciiTheme="majorHAnsi" w:hAnsiTheme="majorHAnsi"/>
          <w:color w:val="000000"/>
        </w:rPr>
        <w:t>P</w:t>
      </w:r>
      <w:r>
        <w:rPr>
          <w:rFonts w:asciiTheme="majorHAnsi" w:hAnsiTheme="majorHAnsi"/>
          <w:color w:val="000000"/>
        </w:rPr>
        <w:t>ower</w:t>
      </w:r>
      <w:r w:rsidR="006034E5">
        <w:rPr>
          <w:rFonts w:asciiTheme="majorHAnsi" w:hAnsiTheme="majorHAnsi"/>
          <w:color w:val="000000"/>
        </w:rPr>
        <w:t>P</w:t>
      </w:r>
      <w:r>
        <w:rPr>
          <w:rFonts w:asciiTheme="majorHAnsi" w:hAnsiTheme="majorHAnsi"/>
          <w:color w:val="000000"/>
        </w:rPr>
        <w:t>oint</w:t>
      </w:r>
      <w:r w:rsidR="00CB282E">
        <w:rPr>
          <w:rFonts w:asciiTheme="majorHAnsi" w:hAnsiTheme="majorHAnsi"/>
          <w:color w:val="000000"/>
        </w:rPr>
        <w:t>-</w:t>
      </w:r>
      <w:r w:rsidR="00287B78">
        <w:rPr>
          <w:rFonts w:asciiTheme="majorHAnsi" w:hAnsiTheme="majorHAnsi"/>
          <w:color w:val="000000"/>
        </w:rPr>
        <w:t>pres</w:t>
      </w:r>
      <w:r w:rsidR="006034E5">
        <w:rPr>
          <w:rFonts w:asciiTheme="majorHAnsi" w:hAnsiTheme="majorHAnsi"/>
          <w:color w:val="000000"/>
        </w:rPr>
        <w:t>entasjon</w:t>
      </w:r>
      <w:r w:rsidR="00A016C9">
        <w:rPr>
          <w:rFonts w:asciiTheme="majorHAnsi" w:hAnsiTheme="majorHAnsi"/>
          <w:color w:val="000000"/>
        </w:rPr>
        <w:t>.</w:t>
      </w:r>
      <w:r w:rsidR="00287B78">
        <w:rPr>
          <w:rFonts w:asciiTheme="majorHAnsi" w:hAnsiTheme="majorHAnsi"/>
          <w:color w:val="000000"/>
        </w:rPr>
        <w:t xml:space="preserve"> Ta med mer eller mindre informasjon der det passer seg!</w:t>
      </w:r>
      <w:r w:rsidR="00CA044E">
        <w:rPr>
          <w:rFonts w:asciiTheme="majorHAnsi" w:hAnsiTheme="majorHAnsi"/>
          <w:color w:val="000000"/>
        </w:rPr>
        <w:t xml:space="preserve"> </w:t>
      </w:r>
      <w:r w:rsidR="00B44B36">
        <w:rPr>
          <w:rFonts w:asciiTheme="majorHAnsi" w:hAnsiTheme="majorHAnsi"/>
          <w:color w:val="000000"/>
        </w:rPr>
        <w:t xml:space="preserve">Bildene er </w:t>
      </w:r>
      <w:r w:rsidR="00CA044E">
        <w:rPr>
          <w:rFonts w:asciiTheme="majorHAnsi" w:hAnsiTheme="majorHAnsi"/>
          <w:color w:val="000000"/>
        </w:rPr>
        <w:t xml:space="preserve">stort sett </w:t>
      </w:r>
      <w:r w:rsidR="00B44B36">
        <w:rPr>
          <w:rFonts w:asciiTheme="majorHAnsi" w:hAnsiTheme="majorHAnsi"/>
          <w:color w:val="000000"/>
        </w:rPr>
        <w:t>tatt av Marit Mjølsneset, hun har også skrevet noe av tekstene.</w:t>
      </w:r>
    </w:p>
    <w:p w14:paraId="4E53C015" w14:textId="690131D4" w:rsidR="009D0DF8" w:rsidRPr="002465C4" w:rsidRDefault="009030FD" w:rsidP="002465C4">
      <w:pPr>
        <w:pStyle w:val="NormalWeb"/>
        <w:numPr>
          <w:ilvl w:val="0"/>
          <w:numId w:val="3"/>
        </w:numPr>
        <w:rPr>
          <w:rFonts w:asciiTheme="majorHAnsi" w:hAnsiTheme="majorHAnsi"/>
          <w:color w:val="000000"/>
        </w:rPr>
      </w:pPr>
      <w:r w:rsidRPr="002465C4">
        <w:rPr>
          <w:rFonts w:asciiTheme="majorHAnsi" w:hAnsiTheme="majorHAnsi"/>
          <w:color w:val="000000"/>
        </w:rPr>
        <w:t>Plass i fellesskapet</w:t>
      </w:r>
    </w:p>
    <w:p w14:paraId="15FD88CE" w14:textId="7DF74E6A" w:rsidR="00085946" w:rsidRDefault="003A0CD6" w:rsidP="003A0CD6">
      <w:pPr>
        <w:pStyle w:val="NormalWeb"/>
        <w:numPr>
          <w:ilvl w:val="0"/>
          <w:numId w:val="3"/>
        </w:numPr>
        <w:rPr>
          <w:rFonts w:asciiTheme="majorHAnsi" w:hAnsiTheme="majorHAnsi"/>
          <w:color w:val="000000"/>
        </w:rPr>
      </w:pPr>
      <w:r>
        <w:rPr>
          <w:rFonts w:asciiTheme="majorHAnsi" w:hAnsiTheme="majorHAnsi"/>
          <w:color w:val="000000"/>
        </w:rPr>
        <w:t xml:space="preserve">NMSU vil dele! </w:t>
      </w:r>
      <w:r w:rsidR="00F51F9E" w:rsidRPr="00F9048A">
        <w:rPr>
          <w:rFonts w:asciiTheme="majorHAnsi" w:hAnsiTheme="majorHAnsi"/>
          <w:color w:val="000000"/>
        </w:rPr>
        <w:t>Dele kan vi gjøre på ulike måter</w:t>
      </w:r>
      <w:r w:rsidR="008A5294" w:rsidRPr="00F9048A">
        <w:rPr>
          <w:rFonts w:asciiTheme="majorHAnsi" w:hAnsiTheme="majorHAnsi"/>
          <w:color w:val="000000"/>
        </w:rPr>
        <w:t>. Her i</w:t>
      </w:r>
      <w:r w:rsidR="005133E9">
        <w:rPr>
          <w:rFonts w:asciiTheme="majorHAnsi" w:hAnsiTheme="majorHAnsi"/>
          <w:color w:val="000000"/>
        </w:rPr>
        <w:t>/på</w:t>
      </w:r>
      <w:r w:rsidR="008A5294" w:rsidRPr="00F9048A">
        <w:rPr>
          <w:rFonts w:asciiTheme="majorHAnsi" w:hAnsiTheme="majorHAnsi"/>
          <w:color w:val="000000"/>
        </w:rPr>
        <w:t xml:space="preserve"> </w:t>
      </w:r>
      <w:r w:rsidR="00085946">
        <w:rPr>
          <w:rFonts w:asciiTheme="majorHAnsi" w:hAnsiTheme="majorHAnsi"/>
          <w:color w:val="000000"/>
        </w:rPr>
        <w:t>….</w:t>
      </w:r>
      <w:r w:rsidR="008A5294" w:rsidRPr="00F9048A">
        <w:rPr>
          <w:rFonts w:asciiTheme="majorHAnsi" w:hAnsiTheme="majorHAnsi"/>
          <w:color w:val="000000"/>
        </w:rPr>
        <w:t xml:space="preserve"> kan vi dele med vennene våre, vi kan </w:t>
      </w:r>
      <w:r w:rsidR="00AB69A5" w:rsidRPr="00F9048A">
        <w:rPr>
          <w:rFonts w:asciiTheme="majorHAnsi" w:hAnsiTheme="majorHAnsi"/>
          <w:color w:val="000000"/>
        </w:rPr>
        <w:t xml:space="preserve">dele talentet vårt i kirken, f.eks. </w:t>
      </w:r>
      <w:r w:rsidR="00EA76AE" w:rsidRPr="00F9048A">
        <w:rPr>
          <w:rFonts w:asciiTheme="majorHAnsi" w:hAnsiTheme="majorHAnsi"/>
          <w:color w:val="000000"/>
        </w:rPr>
        <w:t xml:space="preserve">Dessuten kan vi dele </w:t>
      </w:r>
      <w:r w:rsidR="008E4B51" w:rsidRPr="00F9048A">
        <w:rPr>
          <w:rFonts w:asciiTheme="majorHAnsi" w:hAnsiTheme="majorHAnsi"/>
          <w:color w:val="000000"/>
        </w:rPr>
        <w:t>noe med andre barn i andre land!</w:t>
      </w:r>
    </w:p>
    <w:p w14:paraId="4BD9C40A" w14:textId="61A6F9F8" w:rsidR="003064DB" w:rsidRPr="00CB282E" w:rsidRDefault="00085946" w:rsidP="003A0CD6">
      <w:pPr>
        <w:pStyle w:val="NormalWeb"/>
        <w:numPr>
          <w:ilvl w:val="0"/>
          <w:numId w:val="3"/>
        </w:numPr>
        <w:rPr>
          <w:rFonts w:asciiTheme="majorHAnsi" w:hAnsiTheme="majorHAnsi"/>
          <w:color w:val="000000"/>
        </w:rPr>
      </w:pPr>
      <w:r w:rsidRPr="00D236AC">
        <w:rPr>
          <w:rFonts w:asciiTheme="majorHAnsi" w:hAnsiTheme="majorHAnsi"/>
          <w:color w:val="000000"/>
        </w:rPr>
        <w:t xml:space="preserve">Årsprosjektet til NMSU handler i år om </w:t>
      </w:r>
      <w:r w:rsidR="00D236AC" w:rsidRPr="00D236AC">
        <w:rPr>
          <w:rFonts w:asciiTheme="majorHAnsi" w:hAnsiTheme="majorHAnsi"/>
          <w:color w:val="000000"/>
        </w:rPr>
        <w:t xml:space="preserve">mennesker i </w:t>
      </w:r>
      <w:r w:rsidR="00D37715" w:rsidRPr="00D236AC">
        <w:rPr>
          <w:rFonts w:asciiTheme="majorHAnsi" w:hAnsiTheme="majorHAnsi"/>
          <w:color w:val="000000"/>
        </w:rPr>
        <w:t>Etiopia</w:t>
      </w:r>
      <w:r w:rsidR="00D236AC" w:rsidRPr="00D236AC">
        <w:rPr>
          <w:rFonts w:asciiTheme="majorHAnsi" w:hAnsiTheme="majorHAnsi"/>
          <w:color w:val="000000"/>
        </w:rPr>
        <w:t xml:space="preserve">. </w:t>
      </w:r>
      <w:r w:rsidR="00D236AC" w:rsidRPr="00CB282E">
        <w:rPr>
          <w:rFonts w:asciiTheme="majorHAnsi" w:hAnsiTheme="majorHAnsi"/>
          <w:color w:val="000000"/>
        </w:rPr>
        <w:t>Det landet</w:t>
      </w:r>
      <w:r w:rsidR="00D37715" w:rsidRPr="00CB282E">
        <w:rPr>
          <w:rFonts w:asciiTheme="majorHAnsi" w:hAnsiTheme="majorHAnsi"/>
          <w:color w:val="000000"/>
        </w:rPr>
        <w:t xml:space="preserve"> ligger nord-øst i Afrika, ved Afrikas horn</w:t>
      </w:r>
      <w:r w:rsidR="00042B30" w:rsidRPr="00CB282E">
        <w:rPr>
          <w:rFonts w:asciiTheme="majorHAnsi" w:hAnsiTheme="majorHAnsi"/>
          <w:color w:val="000000"/>
        </w:rPr>
        <w:t xml:space="preserve"> (vise kart og flagg)</w:t>
      </w:r>
    </w:p>
    <w:p w14:paraId="79E80001" w14:textId="2ED0E6A9" w:rsidR="003064DB" w:rsidRPr="00F9048A" w:rsidRDefault="001C45B0" w:rsidP="00D37715">
      <w:pPr>
        <w:pStyle w:val="NormalWeb"/>
        <w:numPr>
          <w:ilvl w:val="0"/>
          <w:numId w:val="3"/>
        </w:numPr>
        <w:rPr>
          <w:rFonts w:asciiTheme="majorHAnsi" w:hAnsiTheme="majorHAnsi"/>
          <w:color w:val="000000"/>
        </w:rPr>
      </w:pPr>
      <w:r w:rsidRPr="00F9048A">
        <w:rPr>
          <w:rFonts w:asciiTheme="majorHAnsi" w:hAnsiTheme="majorHAnsi"/>
          <w:color w:val="000000"/>
        </w:rPr>
        <w:t>105 millioner innbyggere! Hovedstaden er Addis Ababa</w:t>
      </w:r>
      <w:r w:rsidR="00041DB9" w:rsidRPr="00F9048A">
        <w:rPr>
          <w:rFonts w:asciiTheme="majorHAnsi" w:hAnsiTheme="majorHAnsi"/>
          <w:color w:val="000000"/>
        </w:rPr>
        <w:t xml:space="preserve">, i et flott og mangfoldig land. </w:t>
      </w:r>
      <w:r w:rsidRPr="00F9048A">
        <w:rPr>
          <w:rFonts w:asciiTheme="majorHAnsi" w:hAnsiTheme="majorHAnsi"/>
          <w:color w:val="000000"/>
        </w:rPr>
        <w:t>Ca 62 % er kristne</w:t>
      </w:r>
      <w:r w:rsidR="00041DB9" w:rsidRPr="00F9048A">
        <w:rPr>
          <w:rFonts w:asciiTheme="majorHAnsi" w:hAnsiTheme="majorHAnsi"/>
          <w:color w:val="000000"/>
        </w:rPr>
        <w:t xml:space="preserve">, </w:t>
      </w:r>
      <w:r w:rsidRPr="00F9048A">
        <w:rPr>
          <w:rFonts w:asciiTheme="majorHAnsi" w:hAnsiTheme="majorHAnsi"/>
          <w:color w:val="000000"/>
        </w:rPr>
        <w:t>34 %  er muslimer</w:t>
      </w:r>
      <w:r w:rsidR="00041DB9" w:rsidRPr="00F9048A">
        <w:rPr>
          <w:rFonts w:asciiTheme="majorHAnsi" w:hAnsiTheme="majorHAnsi"/>
          <w:color w:val="000000"/>
        </w:rPr>
        <w:t xml:space="preserve"> og </w:t>
      </w:r>
      <w:r w:rsidRPr="00F9048A">
        <w:rPr>
          <w:rFonts w:asciiTheme="majorHAnsi" w:hAnsiTheme="majorHAnsi"/>
          <w:color w:val="000000"/>
        </w:rPr>
        <w:t>3 % tilhører tradisjonelle afrikanske religioner</w:t>
      </w:r>
      <w:r w:rsidR="00D236AC">
        <w:rPr>
          <w:rFonts w:asciiTheme="majorHAnsi" w:hAnsiTheme="majorHAnsi"/>
          <w:color w:val="000000"/>
        </w:rPr>
        <w:t>.</w:t>
      </w:r>
    </w:p>
    <w:p w14:paraId="31500DA2" w14:textId="77777777" w:rsidR="002419BF" w:rsidRDefault="00D4347E" w:rsidP="002419BF">
      <w:pPr>
        <w:pStyle w:val="NormalWeb"/>
        <w:numPr>
          <w:ilvl w:val="0"/>
          <w:numId w:val="3"/>
        </w:numPr>
        <w:rPr>
          <w:rFonts w:asciiTheme="majorHAnsi" w:hAnsiTheme="majorHAnsi"/>
          <w:color w:val="000000"/>
        </w:rPr>
      </w:pPr>
      <w:r w:rsidRPr="00F9048A">
        <w:rPr>
          <w:rFonts w:asciiTheme="majorHAnsi" w:hAnsiTheme="majorHAnsi"/>
          <w:color w:val="000000"/>
        </w:rPr>
        <w:t>Det er 80 forskjellige språk og folkegrupper i Etiopia. De store språkene er Amharisk, oromo</w:t>
      </w:r>
      <w:r w:rsidR="000243C6" w:rsidRPr="00F9048A">
        <w:rPr>
          <w:rFonts w:asciiTheme="majorHAnsi" w:hAnsiTheme="majorHAnsi"/>
          <w:color w:val="000000"/>
        </w:rPr>
        <w:t xml:space="preserve">, </w:t>
      </w:r>
      <w:r w:rsidR="003F043E">
        <w:rPr>
          <w:rFonts w:asciiTheme="majorHAnsi" w:hAnsiTheme="majorHAnsi"/>
          <w:color w:val="000000"/>
        </w:rPr>
        <w:t>og barna må lære amharisk på skolen, fordi de fleste lærerne snakker det</w:t>
      </w:r>
      <w:r w:rsidR="002419BF">
        <w:rPr>
          <w:rFonts w:asciiTheme="majorHAnsi" w:hAnsiTheme="majorHAnsi"/>
          <w:color w:val="000000"/>
        </w:rPr>
        <w:t>.</w:t>
      </w:r>
    </w:p>
    <w:p w14:paraId="5CA7E916" w14:textId="77777777" w:rsidR="00FA69E9" w:rsidRDefault="00114677" w:rsidP="00FA69E9">
      <w:pPr>
        <w:pStyle w:val="NormalWeb"/>
        <w:ind w:left="720"/>
        <w:rPr>
          <w:rFonts w:asciiTheme="majorHAnsi" w:hAnsiTheme="majorHAnsi"/>
        </w:rPr>
      </w:pPr>
      <w:r w:rsidRPr="00FA69E9">
        <w:rPr>
          <w:rFonts w:asciiTheme="majorHAnsi" w:hAnsiTheme="majorHAnsi"/>
        </w:rPr>
        <w:t xml:space="preserve">Men ca 50 millioner etiopiere har ikke disse språkene som sine morsmål. For mange barn er det derfor fryktelig vanskelig å lære ulike fag når de begynner på skolen. De forstår jo ikke språket læreren snakker på! </w:t>
      </w:r>
    </w:p>
    <w:p w14:paraId="538F3DC8" w14:textId="41A498DE" w:rsidR="00520BFC" w:rsidRPr="0058500D" w:rsidRDefault="00FA69E9" w:rsidP="00FA69E9">
      <w:pPr>
        <w:pStyle w:val="NormalWeb"/>
        <w:numPr>
          <w:ilvl w:val="0"/>
          <w:numId w:val="3"/>
        </w:numPr>
        <w:rPr>
          <w:rFonts w:asciiTheme="majorHAnsi" w:hAnsiTheme="majorHAnsi"/>
          <w:color w:val="000000"/>
        </w:rPr>
      </w:pPr>
      <w:r>
        <w:rPr>
          <w:rFonts w:asciiTheme="majorHAnsi" w:hAnsiTheme="majorHAnsi"/>
        </w:rPr>
        <w:t>M</w:t>
      </w:r>
      <w:r w:rsidR="00114677" w:rsidRPr="00FA69E9">
        <w:rPr>
          <w:rFonts w:asciiTheme="majorHAnsi" w:hAnsiTheme="majorHAnsi"/>
        </w:rPr>
        <w:t>ange folkegrupper sett litt ned på av de større gruppene</w:t>
      </w:r>
      <w:r w:rsidR="00173692">
        <w:rPr>
          <w:rFonts w:asciiTheme="majorHAnsi" w:hAnsiTheme="majorHAnsi"/>
        </w:rPr>
        <w:t>. B</w:t>
      </w:r>
      <w:r w:rsidR="00114677" w:rsidRPr="00FA69E9">
        <w:rPr>
          <w:rFonts w:asciiTheme="majorHAnsi" w:hAnsiTheme="majorHAnsi"/>
        </w:rPr>
        <w:t>lant mange minoritetsgrupper</w:t>
      </w:r>
      <w:r w:rsidR="00173692">
        <w:rPr>
          <w:rFonts w:asciiTheme="majorHAnsi" w:hAnsiTheme="majorHAnsi"/>
        </w:rPr>
        <w:t xml:space="preserve"> er det</w:t>
      </w:r>
      <w:r w:rsidR="00114677" w:rsidRPr="00FA69E9">
        <w:rPr>
          <w:rFonts w:asciiTheme="majorHAnsi" w:hAnsiTheme="majorHAnsi"/>
        </w:rPr>
        <w:t xml:space="preserve"> mer fattigdom, lavere utdanningsnivå og en følelse av å ikke passe inn, eller være verdt like mye</w:t>
      </w:r>
      <w:r w:rsidR="00173692">
        <w:rPr>
          <w:rFonts w:asciiTheme="majorHAnsi" w:hAnsiTheme="majorHAnsi"/>
        </w:rPr>
        <w:t xml:space="preserve"> som de som</w:t>
      </w:r>
      <w:r w:rsidR="0058500D">
        <w:rPr>
          <w:rFonts w:asciiTheme="majorHAnsi" w:hAnsiTheme="majorHAnsi"/>
        </w:rPr>
        <w:t xml:space="preserve"> er amhara</w:t>
      </w:r>
      <w:r w:rsidR="00114677" w:rsidRPr="00FA69E9">
        <w:rPr>
          <w:rFonts w:asciiTheme="majorHAnsi" w:hAnsiTheme="majorHAnsi"/>
        </w:rPr>
        <w:t>. Men vi vil at alle skal ha en plass i fellesskapet!</w:t>
      </w:r>
    </w:p>
    <w:p w14:paraId="0E1C0936" w14:textId="11D18EBB" w:rsidR="000D56E3" w:rsidRPr="002405D4" w:rsidRDefault="000D56E3" w:rsidP="20B60F4F">
      <w:pPr>
        <w:pStyle w:val="NormalWeb"/>
        <w:numPr>
          <w:ilvl w:val="0"/>
          <w:numId w:val="3"/>
        </w:numPr>
        <w:rPr>
          <w:rFonts w:asciiTheme="majorHAnsi" w:hAnsiTheme="majorHAnsi"/>
          <w:color w:val="4472C4" w:themeColor="accent1"/>
        </w:rPr>
      </w:pPr>
      <w:r w:rsidRPr="20B60F4F">
        <w:rPr>
          <w:rFonts w:asciiTheme="majorHAnsi" w:hAnsiTheme="majorHAnsi"/>
          <w:color w:val="4472C4" w:themeColor="accent1"/>
        </w:rPr>
        <w:t xml:space="preserve">Sadik Shanko </w:t>
      </w:r>
      <w:r w:rsidR="001952A6" w:rsidRPr="20B60F4F">
        <w:rPr>
          <w:rFonts w:asciiTheme="majorHAnsi" w:hAnsiTheme="majorHAnsi"/>
          <w:color w:val="4472C4" w:themeColor="accent1"/>
        </w:rPr>
        <w:t>– 10 år</w:t>
      </w:r>
    </w:p>
    <w:p w14:paraId="649A0873" w14:textId="4FC0A046" w:rsidR="000D56E3" w:rsidRPr="002405D4" w:rsidRDefault="000D56E3" w:rsidP="20B60F4F">
      <w:pPr>
        <w:pStyle w:val="Brdtekst"/>
        <w:rPr>
          <w:rFonts w:asciiTheme="majorHAnsi" w:hAnsiTheme="majorHAnsi"/>
          <w:sz w:val="24"/>
          <w:szCs w:val="24"/>
        </w:rPr>
      </w:pPr>
      <w:r w:rsidRPr="20B60F4F">
        <w:rPr>
          <w:rFonts w:asciiTheme="majorHAnsi" w:hAnsiTheme="majorHAnsi"/>
          <w:sz w:val="24"/>
          <w:szCs w:val="24"/>
        </w:rPr>
        <w:t xml:space="preserve">Sadik er ti år gammel og bor sammen med foreldrene og storesøsteren sin. Og hjemme, der snakker de mao. Storesøsteren går i femte klasse, og har aldri hatt en lærer som snakker på sitt språk. Hun er litt misunnelig på Sadik. Verken hun eller foreldrene deres kan skrive, men hun kan lese litt. </w:t>
      </w:r>
    </w:p>
    <w:p w14:paraId="04430796" w14:textId="64DE621F" w:rsidR="000D56E3" w:rsidRPr="002405D4" w:rsidRDefault="000D56E3" w:rsidP="20B60F4F">
      <w:pPr>
        <w:pStyle w:val="Brdtekst"/>
        <w:rPr>
          <w:rFonts w:asciiTheme="majorHAnsi" w:hAnsiTheme="majorHAnsi"/>
          <w:sz w:val="24"/>
          <w:szCs w:val="24"/>
        </w:rPr>
      </w:pPr>
      <w:r w:rsidRPr="20B60F4F">
        <w:rPr>
          <w:rFonts w:asciiTheme="majorHAnsi" w:hAnsiTheme="majorHAnsi"/>
          <w:sz w:val="24"/>
          <w:szCs w:val="24"/>
        </w:rPr>
        <w:t xml:space="preserve">Før Sadik begynte på skolen kunne han ingenting amharisk, noe som gjør det vanskelig siden alle fagene, utenom mao bambasi-timene, er på dette språket. </w:t>
      </w:r>
    </w:p>
    <w:p w14:paraId="1A86B6DF" w14:textId="73B2D8D2" w:rsidR="000D56E3" w:rsidRPr="002405D4" w:rsidRDefault="000D56E3" w:rsidP="20B60F4F">
      <w:pPr>
        <w:pStyle w:val="Punktliste"/>
        <w:rPr>
          <w:rFonts w:asciiTheme="majorHAnsi" w:hAnsiTheme="majorHAnsi"/>
          <w:sz w:val="24"/>
          <w:szCs w:val="24"/>
        </w:rPr>
      </w:pPr>
      <w:r w:rsidRPr="20B60F4F">
        <w:rPr>
          <w:rFonts w:asciiTheme="majorHAnsi" w:hAnsiTheme="majorHAnsi"/>
          <w:sz w:val="24"/>
          <w:szCs w:val="24"/>
        </w:rPr>
        <w:t xml:space="preserve">Jeg prøver å lære meg amharisk, men det er veldig vanskelig. Jeg skulle ønske alle fagene kunne være på mao! </w:t>
      </w:r>
    </w:p>
    <w:p w14:paraId="3D225763" w14:textId="7C0B3F9E" w:rsidR="000D56E3" w:rsidRPr="002405D4" w:rsidRDefault="000D56E3" w:rsidP="20B60F4F">
      <w:pPr>
        <w:pStyle w:val="Brdtekst"/>
        <w:rPr>
          <w:rFonts w:asciiTheme="majorHAnsi" w:hAnsiTheme="majorHAnsi"/>
          <w:sz w:val="24"/>
          <w:szCs w:val="24"/>
        </w:rPr>
      </w:pPr>
      <w:r w:rsidRPr="20B60F4F">
        <w:rPr>
          <w:rFonts w:asciiTheme="majorHAnsi" w:hAnsiTheme="majorHAnsi"/>
          <w:sz w:val="24"/>
          <w:szCs w:val="24"/>
        </w:rPr>
        <w:t xml:space="preserve">Mao er nemlig yndlingsfaget til Sadik. </w:t>
      </w:r>
    </w:p>
    <w:p w14:paraId="697F4AA7" w14:textId="699F0B98" w:rsidR="000D56E3" w:rsidRPr="002405D4" w:rsidRDefault="000D56E3" w:rsidP="00E03C8C">
      <w:pPr>
        <w:pStyle w:val="Punktliste"/>
        <w:rPr>
          <w:rFonts w:asciiTheme="majorHAnsi" w:hAnsiTheme="majorHAnsi"/>
          <w:sz w:val="24"/>
          <w:szCs w:val="24"/>
        </w:rPr>
      </w:pPr>
      <w:r w:rsidRPr="002405D4">
        <w:rPr>
          <w:rFonts w:asciiTheme="majorHAnsi" w:hAnsiTheme="majorHAnsi"/>
          <w:sz w:val="24"/>
          <w:szCs w:val="24"/>
        </w:rPr>
        <w:t>Jeg blir så glad når jeg hører en lærer som snakker på mitt språk, forklarer han.</w:t>
      </w:r>
    </w:p>
    <w:p w14:paraId="535FD2C4" w14:textId="417D384B" w:rsidR="000D56E3" w:rsidRPr="002405D4" w:rsidRDefault="000D56E3" w:rsidP="20B60F4F">
      <w:pPr>
        <w:pStyle w:val="Brdtekst"/>
        <w:rPr>
          <w:rFonts w:asciiTheme="majorHAnsi" w:hAnsiTheme="majorHAnsi"/>
          <w:sz w:val="24"/>
          <w:szCs w:val="24"/>
        </w:rPr>
      </w:pPr>
      <w:r w:rsidRPr="20B60F4F">
        <w:rPr>
          <w:rFonts w:asciiTheme="majorHAnsi" w:hAnsiTheme="majorHAnsi"/>
          <w:sz w:val="24"/>
          <w:szCs w:val="24"/>
        </w:rPr>
        <w:t xml:space="preserve">I tillegg til å gå på skolen liker Sadik aller best å leke med vennene sine. </w:t>
      </w:r>
    </w:p>
    <w:p w14:paraId="1B35DB82" w14:textId="56709C6F" w:rsidR="00A67CDD" w:rsidRPr="00810F4F" w:rsidRDefault="00A67CDD" w:rsidP="00A67CDD">
      <w:pPr>
        <w:pStyle w:val="Listeavsnitt"/>
        <w:numPr>
          <w:ilvl w:val="0"/>
          <w:numId w:val="3"/>
        </w:numPr>
        <w:rPr>
          <w:rFonts w:asciiTheme="majorHAnsi" w:hAnsiTheme="majorHAnsi"/>
          <w:sz w:val="24"/>
          <w:szCs w:val="24"/>
        </w:rPr>
      </w:pPr>
      <w:r w:rsidRPr="00CA044E">
        <w:rPr>
          <w:rFonts w:asciiTheme="majorHAnsi" w:hAnsiTheme="majorHAnsi"/>
          <w:color w:val="4472C4" w:themeColor="accent1"/>
          <w:sz w:val="24"/>
          <w:szCs w:val="24"/>
        </w:rPr>
        <w:lastRenderedPageBreak/>
        <w:t xml:space="preserve">Bontu </w:t>
      </w:r>
      <w:r w:rsidR="00946D80" w:rsidRPr="00CA044E">
        <w:rPr>
          <w:rFonts w:asciiTheme="majorHAnsi" w:hAnsiTheme="majorHAnsi"/>
          <w:color w:val="4472C4" w:themeColor="accent1"/>
          <w:sz w:val="24"/>
          <w:szCs w:val="24"/>
        </w:rPr>
        <w:t xml:space="preserve">Eliyas </w:t>
      </w:r>
      <w:r w:rsidRPr="00810F4F">
        <w:rPr>
          <w:rFonts w:asciiTheme="majorHAnsi" w:hAnsiTheme="majorHAnsi"/>
          <w:sz w:val="24"/>
          <w:szCs w:val="24"/>
        </w:rPr>
        <w:t xml:space="preserve">er 14 år, og bor sammen med mor, far og en lillesøster. Når Bontu ikke hjelper til med husarbeid hjemme, går hun på skolen. Men hun går bare i 2. klasse. Det er fordi foreldrene ikke hadde råd til å sende henne på skolen da hun var yngre. Også bestod hun ikke første klasse på første forsøk, så hun måtte ta klassetrinnet én gang til. Men det var på en måte litt bra også, for da fikk hun bli med i den første klassen som fikk undervisning i mao bambasi! </w:t>
      </w:r>
    </w:p>
    <w:p w14:paraId="7C32D3E1" w14:textId="047C67E3" w:rsidR="00A67CDD" w:rsidRPr="00810F4F" w:rsidRDefault="00A67CDD" w:rsidP="20B60F4F">
      <w:pPr>
        <w:pStyle w:val="Listeavsnitt"/>
        <w:numPr>
          <w:ilvl w:val="0"/>
          <w:numId w:val="6"/>
        </w:numPr>
        <w:rPr>
          <w:rFonts w:asciiTheme="majorHAnsi" w:hAnsiTheme="majorHAnsi"/>
          <w:sz w:val="24"/>
          <w:szCs w:val="24"/>
        </w:rPr>
      </w:pPr>
      <w:r w:rsidRPr="20B60F4F">
        <w:rPr>
          <w:rFonts w:asciiTheme="majorHAnsi" w:hAnsiTheme="majorHAnsi"/>
          <w:sz w:val="24"/>
          <w:szCs w:val="24"/>
        </w:rPr>
        <w:t xml:space="preserve">Jeg har gått førsteklasse både med og uten mao bambasi-undervisning, og jeg kan derfor si at det er bedre med! Før jeg begynte på skolen kunne jeg bare snakke mao, men nå kan jeg både oromo og amharisk i tillegg. </w:t>
      </w:r>
    </w:p>
    <w:p w14:paraId="2F8D246C" w14:textId="06766823" w:rsidR="008B1333" w:rsidRDefault="00A67CDD" w:rsidP="20B60F4F">
      <w:pPr>
        <w:pStyle w:val="Listeavsnitt"/>
        <w:numPr>
          <w:ilvl w:val="0"/>
          <w:numId w:val="3"/>
        </w:numPr>
        <w:rPr>
          <w:rFonts w:asciiTheme="majorHAnsi" w:hAnsiTheme="majorHAnsi"/>
          <w:sz w:val="24"/>
          <w:szCs w:val="24"/>
        </w:rPr>
      </w:pPr>
      <w:r w:rsidRPr="20B60F4F">
        <w:rPr>
          <w:rFonts w:asciiTheme="majorHAnsi" w:hAnsiTheme="majorHAnsi"/>
          <w:sz w:val="24"/>
          <w:szCs w:val="24"/>
        </w:rPr>
        <w:t xml:space="preserve">Hun synes det går greit å ha de andre fagene på amharisk, men hun kjenner at hun blir litt ekstra glad i timene der læreren snakker hennes språk. Også foreldrene hennes er veldig glade for at hun lærer å lese og skrive språket deres på skolen. </w:t>
      </w:r>
      <w:r w:rsidR="00014D83" w:rsidRPr="20B60F4F">
        <w:rPr>
          <w:rFonts w:asciiTheme="majorHAnsi" w:hAnsiTheme="majorHAnsi"/>
          <w:sz w:val="24"/>
          <w:szCs w:val="24"/>
        </w:rPr>
        <w:t>Læreren, Muhamed skulle ønske enda flere fikk muligheten til å lære på morsmålet sitt.</w:t>
      </w:r>
      <w:r w:rsidR="008B1333" w:rsidRPr="20B60F4F">
        <w:rPr>
          <w:rFonts w:asciiTheme="majorHAnsi" w:hAnsiTheme="majorHAnsi"/>
          <w:sz w:val="24"/>
          <w:szCs w:val="24"/>
        </w:rPr>
        <w:t xml:space="preserve"> </w:t>
      </w:r>
    </w:p>
    <w:p w14:paraId="24C5929F" w14:textId="5FA3F223" w:rsidR="00014D83" w:rsidRPr="008B1333" w:rsidRDefault="008B1333" w:rsidP="008B1333">
      <w:pPr>
        <w:pStyle w:val="Listeavsnitt"/>
        <w:ind w:firstLine="696"/>
        <w:rPr>
          <w:rFonts w:asciiTheme="majorHAnsi" w:hAnsiTheme="majorHAnsi"/>
          <w:sz w:val="24"/>
          <w:szCs w:val="24"/>
        </w:rPr>
      </w:pPr>
      <w:r>
        <w:rPr>
          <w:rFonts w:asciiTheme="majorHAnsi" w:hAnsiTheme="majorHAnsi"/>
          <w:sz w:val="24"/>
          <w:szCs w:val="24"/>
        </w:rPr>
        <w:t>Han sier</w:t>
      </w:r>
      <w:r w:rsidRPr="008B1333">
        <w:rPr>
          <w:rFonts w:asciiTheme="majorHAnsi" w:hAnsiTheme="majorHAnsi"/>
          <w:sz w:val="24"/>
          <w:szCs w:val="24"/>
        </w:rPr>
        <w:t>: «</w:t>
      </w:r>
      <w:r w:rsidR="00014D83" w:rsidRPr="008B1333">
        <w:rPr>
          <w:rFonts w:asciiTheme="majorHAnsi" w:hAnsiTheme="majorHAnsi"/>
          <w:sz w:val="24"/>
          <w:szCs w:val="24"/>
        </w:rPr>
        <w:t>Vi ser at det er så viktig for at barn skal fullføre utdanningen sin. Og utdanning er en av de beste mulighetene mennesker har til å utvikle oss!</w:t>
      </w:r>
      <w:r w:rsidRPr="008B1333">
        <w:rPr>
          <w:rFonts w:asciiTheme="majorHAnsi" w:hAnsiTheme="majorHAnsi"/>
          <w:sz w:val="24"/>
          <w:szCs w:val="24"/>
        </w:rPr>
        <w:t>»</w:t>
      </w:r>
    </w:p>
    <w:p w14:paraId="6B617D01" w14:textId="184599FE" w:rsidR="008E7348" w:rsidRPr="004A03BF" w:rsidRDefault="00D37715" w:rsidP="004A03BF">
      <w:pPr>
        <w:pStyle w:val="Listeavsnitt"/>
        <w:numPr>
          <w:ilvl w:val="0"/>
          <w:numId w:val="3"/>
        </w:numPr>
        <w:rPr>
          <w:rFonts w:asciiTheme="majorHAnsi" w:hAnsiTheme="majorHAnsi"/>
          <w:sz w:val="28"/>
          <w:szCs w:val="28"/>
        </w:rPr>
      </w:pPr>
      <w:r w:rsidRPr="004A03BF">
        <w:rPr>
          <w:rFonts w:asciiTheme="majorHAnsi" w:hAnsiTheme="majorHAnsi"/>
          <w:color w:val="000000"/>
          <w:sz w:val="24"/>
          <w:szCs w:val="24"/>
        </w:rPr>
        <w:t xml:space="preserve">Noe av det viktigste vi kan </w:t>
      </w:r>
      <w:r w:rsidR="00D3758E" w:rsidRPr="004A03BF">
        <w:rPr>
          <w:rFonts w:asciiTheme="majorHAnsi" w:hAnsiTheme="majorHAnsi"/>
          <w:color w:val="000000"/>
          <w:sz w:val="24"/>
          <w:szCs w:val="24"/>
        </w:rPr>
        <w:t>dele</w:t>
      </w:r>
      <w:r w:rsidRPr="004A03BF">
        <w:rPr>
          <w:rFonts w:asciiTheme="majorHAnsi" w:hAnsiTheme="majorHAnsi"/>
          <w:color w:val="000000"/>
          <w:sz w:val="24"/>
          <w:szCs w:val="24"/>
        </w:rPr>
        <w:t xml:space="preserve"> for at verden skal være mindre urettferdig, det er å jobbe for at alle barn får gå på skole. I Etiopia er skole gratis, men det koster penger med skoleuniform, kladdebøker mm. Derfor er det ikke alle som har råd til å la barna gå på skole.</w:t>
      </w:r>
      <w:r w:rsidR="0000699F" w:rsidRPr="004A03BF">
        <w:rPr>
          <w:rFonts w:asciiTheme="majorHAnsi" w:hAnsiTheme="majorHAnsi"/>
          <w:color w:val="000000"/>
          <w:sz w:val="24"/>
          <w:szCs w:val="24"/>
        </w:rPr>
        <w:t xml:space="preserve"> Dessuten må jentene</w:t>
      </w:r>
      <w:r w:rsidR="001B6489" w:rsidRPr="004A03BF">
        <w:rPr>
          <w:rFonts w:asciiTheme="majorHAnsi" w:hAnsiTheme="majorHAnsi"/>
          <w:color w:val="000000"/>
          <w:sz w:val="24"/>
          <w:szCs w:val="24"/>
        </w:rPr>
        <w:t xml:space="preserve"> ofte gjøre</w:t>
      </w:r>
      <w:r w:rsidR="009C6AE8" w:rsidRPr="004A03BF">
        <w:rPr>
          <w:rFonts w:asciiTheme="majorHAnsi" w:hAnsiTheme="majorHAnsi"/>
          <w:color w:val="000000"/>
          <w:sz w:val="24"/>
          <w:szCs w:val="24"/>
        </w:rPr>
        <w:t xml:space="preserve"> oppgaver hjemme, slik som å hente vann.</w:t>
      </w:r>
    </w:p>
    <w:p w14:paraId="1A07896B" w14:textId="77777777" w:rsidR="002E4ED4" w:rsidRPr="00F9048A" w:rsidRDefault="003E45D4" w:rsidP="00EC0022">
      <w:pPr>
        <w:pStyle w:val="NormalWeb"/>
        <w:numPr>
          <w:ilvl w:val="0"/>
          <w:numId w:val="3"/>
        </w:numPr>
        <w:rPr>
          <w:rFonts w:asciiTheme="majorHAnsi" w:hAnsiTheme="majorHAnsi"/>
          <w:color w:val="000000"/>
        </w:rPr>
      </w:pPr>
      <w:r w:rsidRPr="00F9048A">
        <w:rPr>
          <w:rFonts w:asciiTheme="majorHAnsi" w:hAnsiTheme="majorHAnsi"/>
          <w:color w:val="000000"/>
        </w:rPr>
        <w:t>NMS jobber sammen</w:t>
      </w:r>
      <w:r w:rsidR="0000699F" w:rsidRPr="00F9048A">
        <w:rPr>
          <w:rFonts w:asciiTheme="majorHAnsi" w:hAnsiTheme="majorHAnsi"/>
          <w:color w:val="000000"/>
        </w:rPr>
        <w:t xml:space="preserve"> med kirken i Etiopia for at jenter skal ha samme rettigheter</w:t>
      </w:r>
      <w:r w:rsidR="009C6AE8" w:rsidRPr="00F9048A">
        <w:rPr>
          <w:rFonts w:asciiTheme="majorHAnsi" w:hAnsiTheme="majorHAnsi"/>
          <w:color w:val="000000"/>
        </w:rPr>
        <w:t xml:space="preserve">, få gå like mye på skole </w:t>
      </w:r>
      <w:r w:rsidR="002E4ED4" w:rsidRPr="00F9048A">
        <w:rPr>
          <w:rFonts w:asciiTheme="majorHAnsi" w:hAnsiTheme="majorHAnsi"/>
          <w:color w:val="000000"/>
        </w:rPr>
        <w:t>og få være med å bestemme i kirken og i samfunnet like mye som mennene gjør.</w:t>
      </w:r>
    </w:p>
    <w:p w14:paraId="76583E6B" w14:textId="42407575" w:rsidR="00822118" w:rsidRPr="00822118" w:rsidRDefault="002B0C09" w:rsidP="00625A42">
      <w:pPr>
        <w:pStyle w:val="Listeavsnitt"/>
        <w:numPr>
          <w:ilvl w:val="0"/>
          <w:numId w:val="3"/>
        </w:numPr>
        <w:rPr>
          <w:rFonts w:asciiTheme="majorHAnsi" w:hAnsiTheme="majorHAnsi"/>
          <w:sz w:val="24"/>
          <w:szCs w:val="24"/>
        </w:rPr>
      </w:pPr>
      <w:r w:rsidRPr="006B41D4">
        <w:rPr>
          <w:rFonts w:asciiTheme="majorHAnsi" w:hAnsiTheme="majorHAnsi"/>
          <w:color w:val="000000"/>
          <w:sz w:val="24"/>
          <w:szCs w:val="24"/>
        </w:rPr>
        <w:t xml:space="preserve">Alfabetisering for voksne: </w:t>
      </w:r>
      <w:r w:rsidR="006B41D4">
        <w:rPr>
          <w:rFonts w:asciiTheme="majorHAnsi" w:hAnsiTheme="majorHAnsi"/>
          <w:color w:val="000000"/>
          <w:sz w:val="24"/>
          <w:szCs w:val="24"/>
        </w:rPr>
        <w:t>Mange voksne har ikke fått gå på skole når de var barn. D</w:t>
      </w:r>
      <w:r w:rsidR="00822118">
        <w:rPr>
          <w:rFonts w:asciiTheme="majorHAnsi" w:hAnsiTheme="majorHAnsi"/>
          <w:color w:val="000000"/>
          <w:sz w:val="24"/>
          <w:szCs w:val="24"/>
        </w:rPr>
        <w:t>e har behov for å lære og lese og sk</w:t>
      </w:r>
      <w:r w:rsidR="00E90813">
        <w:rPr>
          <w:rFonts w:asciiTheme="majorHAnsi" w:hAnsiTheme="majorHAnsi"/>
          <w:color w:val="000000"/>
          <w:sz w:val="24"/>
          <w:szCs w:val="24"/>
        </w:rPr>
        <w:t>ri</w:t>
      </w:r>
      <w:r w:rsidR="00822118">
        <w:rPr>
          <w:rFonts w:asciiTheme="majorHAnsi" w:hAnsiTheme="majorHAnsi"/>
          <w:color w:val="000000"/>
          <w:sz w:val="24"/>
          <w:szCs w:val="24"/>
        </w:rPr>
        <w:t>ve</w:t>
      </w:r>
      <w:r w:rsidR="00E90813">
        <w:rPr>
          <w:rFonts w:asciiTheme="majorHAnsi" w:hAnsiTheme="majorHAnsi"/>
          <w:color w:val="000000"/>
          <w:sz w:val="24"/>
          <w:szCs w:val="24"/>
        </w:rPr>
        <w:t xml:space="preserve">, for </w:t>
      </w:r>
      <w:r w:rsidR="00305BDD">
        <w:rPr>
          <w:rFonts w:asciiTheme="majorHAnsi" w:hAnsiTheme="majorHAnsi"/>
          <w:color w:val="000000"/>
          <w:sz w:val="24"/>
          <w:szCs w:val="24"/>
        </w:rPr>
        <w:t>å få være med å bestemme i samfunnet.</w:t>
      </w:r>
    </w:p>
    <w:p w14:paraId="68868E33" w14:textId="1C34A34D" w:rsidR="00625A42" w:rsidRPr="006B41D4" w:rsidRDefault="00625A42" w:rsidP="00625A42">
      <w:pPr>
        <w:pStyle w:val="Listeavsnitt"/>
        <w:numPr>
          <w:ilvl w:val="0"/>
          <w:numId w:val="3"/>
        </w:numPr>
        <w:rPr>
          <w:rFonts w:asciiTheme="majorHAnsi" w:hAnsiTheme="majorHAnsi"/>
          <w:sz w:val="24"/>
          <w:szCs w:val="24"/>
        </w:rPr>
      </w:pPr>
      <w:r w:rsidRPr="006B41D4">
        <w:rPr>
          <w:rFonts w:asciiTheme="majorHAnsi" w:hAnsiTheme="majorHAnsi"/>
          <w:sz w:val="24"/>
          <w:szCs w:val="24"/>
        </w:rPr>
        <w:t xml:space="preserve">Mariam har gått på alfabetiseringskurset i to år. </w:t>
      </w:r>
    </w:p>
    <w:p w14:paraId="0D0A29CD" w14:textId="77777777" w:rsidR="00625A42" w:rsidRPr="006B41D4" w:rsidRDefault="00625A42" w:rsidP="00625A42">
      <w:pPr>
        <w:rPr>
          <w:rFonts w:asciiTheme="majorHAnsi" w:hAnsiTheme="majorHAnsi"/>
          <w:sz w:val="24"/>
          <w:szCs w:val="24"/>
        </w:rPr>
      </w:pPr>
      <w:r w:rsidRPr="006B41D4">
        <w:rPr>
          <w:rFonts w:asciiTheme="majorHAnsi" w:hAnsiTheme="majorHAnsi"/>
          <w:sz w:val="24"/>
          <w:szCs w:val="24"/>
        </w:rPr>
        <w:t>– Før jeg begynte på kurset kunne jeg ikke lese eller skrive i det hele tatt. Nå kan jeg hele alfabetet, alle tallene og jeg kan lese og skrive på morsmålet mitt. I tillegg har jeg lært mye om ulike tema som jordbruk, geografi, barns helse og om å bruke mobiltelefon!</w:t>
      </w:r>
    </w:p>
    <w:p w14:paraId="6F83804B" w14:textId="2FB163EF" w:rsidR="00B94267" w:rsidRPr="00C870A0" w:rsidRDefault="00625A42" w:rsidP="00C870A0">
      <w:pPr>
        <w:rPr>
          <w:rFonts w:asciiTheme="majorHAnsi" w:hAnsiTheme="majorHAnsi"/>
          <w:sz w:val="24"/>
          <w:szCs w:val="24"/>
        </w:rPr>
      </w:pPr>
      <w:r w:rsidRPr="006B41D4">
        <w:rPr>
          <w:rFonts w:asciiTheme="majorHAnsi" w:hAnsiTheme="majorHAnsi"/>
          <w:sz w:val="24"/>
          <w:szCs w:val="24"/>
        </w:rPr>
        <w:t>Før Mariam begynte på kurset så hun ikke poenget med at barna hennes fikk en gå på skolen.</w:t>
      </w:r>
      <w:r w:rsidR="00B807CB">
        <w:rPr>
          <w:rFonts w:asciiTheme="majorHAnsi" w:hAnsiTheme="majorHAnsi"/>
          <w:sz w:val="24"/>
          <w:szCs w:val="24"/>
        </w:rPr>
        <w:t xml:space="preserve"> Men nå oppmuntrer hun dem til å ta skolen alvorlig </w:t>
      </w:r>
      <w:r w:rsidR="00E33EDC">
        <w:rPr>
          <w:rFonts w:asciiTheme="majorHAnsi" w:hAnsiTheme="majorHAnsi"/>
          <w:sz w:val="24"/>
          <w:szCs w:val="24"/>
        </w:rPr>
        <w:t>og få en utdannelse.</w:t>
      </w:r>
      <w:r w:rsidR="00C870A0">
        <w:rPr>
          <w:rFonts w:asciiTheme="majorHAnsi" w:hAnsiTheme="majorHAnsi"/>
          <w:sz w:val="24"/>
          <w:szCs w:val="24"/>
        </w:rPr>
        <w:t xml:space="preserve"> Datteren ønsker å bli sykepleier.</w:t>
      </w:r>
    </w:p>
    <w:p w14:paraId="1B122ECC" w14:textId="11474D1A" w:rsidR="001D3D30" w:rsidRPr="00F9048A" w:rsidRDefault="0028679E" w:rsidP="00FD151C">
      <w:pPr>
        <w:pStyle w:val="NormalWeb"/>
        <w:numPr>
          <w:ilvl w:val="0"/>
          <w:numId w:val="3"/>
        </w:numPr>
        <w:rPr>
          <w:rFonts w:asciiTheme="majorHAnsi" w:hAnsiTheme="majorHAnsi"/>
          <w:color w:val="000000"/>
        </w:rPr>
      </w:pPr>
      <w:r w:rsidRPr="00F9048A">
        <w:rPr>
          <w:rFonts w:asciiTheme="majorHAnsi" w:hAnsiTheme="majorHAnsi"/>
          <w:color w:val="000000"/>
        </w:rPr>
        <w:t xml:space="preserve"> Gumuz er et folkeslag som lever i Etiopia.</w:t>
      </w:r>
      <w:r w:rsidR="00064F5E" w:rsidRPr="00F9048A">
        <w:rPr>
          <w:rFonts w:asciiTheme="majorHAnsi" w:hAnsiTheme="majorHAnsi"/>
          <w:color w:val="000000"/>
        </w:rPr>
        <w:t xml:space="preserve"> De blir sett ned på fordi de har en annerledes kultur</w:t>
      </w:r>
      <w:r w:rsidR="00E436CE" w:rsidRPr="00F9048A">
        <w:rPr>
          <w:rFonts w:asciiTheme="majorHAnsi" w:hAnsiTheme="majorHAnsi"/>
          <w:color w:val="000000"/>
        </w:rPr>
        <w:t xml:space="preserve">, spiser og lever annerledes </w:t>
      </w:r>
      <w:r w:rsidR="00FD151C" w:rsidRPr="00F9048A">
        <w:rPr>
          <w:rFonts w:asciiTheme="majorHAnsi" w:hAnsiTheme="majorHAnsi"/>
          <w:color w:val="000000"/>
        </w:rPr>
        <w:t>og har mørkere hud.</w:t>
      </w:r>
      <w:r w:rsidRPr="00F9048A">
        <w:rPr>
          <w:rFonts w:asciiTheme="majorHAnsi" w:hAnsiTheme="majorHAnsi"/>
          <w:color w:val="000000"/>
        </w:rPr>
        <w:t xml:space="preserve"> I alle år har de fått høre at </w:t>
      </w:r>
      <w:r w:rsidR="00B97F7B" w:rsidRPr="00F9048A">
        <w:rPr>
          <w:rFonts w:asciiTheme="majorHAnsi" w:hAnsiTheme="majorHAnsi"/>
          <w:color w:val="000000"/>
        </w:rPr>
        <w:t xml:space="preserve">gumuz-språket ikke er </w:t>
      </w:r>
      <w:r w:rsidR="00567C89" w:rsidRPr="00F9048A">
        <w:rPr>
          <w:rFonts w:asciiTheme="majorHAnsi" w:hAnsiTheme="majorHAnsi"/>
          <w:color w:val="000000"/>
        </w:rPr>
        <w:t xml:space="preserve">verdt noe, hvis </w:t>
      </w:r>
      <w:r w:rsidR="00567C89" w:rsidRPr="00F9048A">
        <w:rPr>
          <w:rFonts w:asciiTheme="majorHAnsi" w:hAnsiTheme="majorHAnsi"/>
          <w:color w:val="000000"/>
        </w:rPr>
        <w:lastRenderedPageBreak/>
        <w:t>de skal få seg en ordentlig jobb</w:t>
      </w:r>
      <w:r w:rsidR="00B60FC3" w:rsidRPr="00F9048A">
        <w:rPr>
          <w:rFonts w:asciiTheme="majorHAnsi" w:hAnsiTheme="majorHAnsi"/>
          <w:color w:val="000000"/>
        </w:rPr>
        <w:t>, så må de lære seg amharisk</w:t>
      </w:r>
      <w:r w:rsidR="00941383" w:rsidRPr="00F9048A">
        <w:rPr>
          <w:rFonts w:asciiTheme="majorHAnsi" w:hAnsiTheme="majorHAnsi"/>
          <w:color w:val="000000"/>
        </w:rPr>
        <w:t xml:space="preserve"> eller oromo</w:t>
      </w:r>
      <w:r w:rsidR="002619D5" w:rsidRPr="00F9048A">
        <w:rPr>
          <w:rFonts w:asciiTheme="majorHAnsi" w:hAnsiTheme="majorHAnsi"/>
          <w:color w:val="000000"/>
        </w:rPr>
        <w:t xml:space="preserve">.  </w:t>
      </w:r>
    </w:p>
    <w:p w14:paraId="5E3C6E09" w14:textId="3D7240A4" w:rsidR="00246EF6" w:rsidRPr="00F9048A" w:rsidRDefault="00A0189F" w:rsidP="002052D4">
      <w:pPr>
        <w:pStyle w:val="paragraph"/>
        <w:numPr>
          <w:ilvl w:val="0"/>
          <w:numId w:val="3"/>
        </w:numPr>
        <w:spacing w:before="0" w:beforeAutospacing="0" w:after="0" w:afterAutospacing="0"/>
        <w:textAlignment w:val="baseline"/>
        <w:rPr>
          <w:rStyle w:val="normaltextrun"/>
          <w:rFonts w:asciiTheme="majorHAnsi" w:hAnsiTheme="majorHAnsi" w:cs="Segoe UI"/>
        </w:rPr>
      </w:pPr>
      <w:r w:rsidRPr="00F9048A">
        <w:rPr>
          <w:rStyle w:val="spellingerror"/>
          <w:rFonts w:asciiTheme="majorHAnsi" w:hAnsiTheme="majorHAnsi" w:cs="Calibri"/>
        </w:rPr>
        <w:t>Jemer</w:t>
      </w:r>
      <w:r w:rsidRPr="00F9048A">
        <w:rPr>
          <w:rStyle w:val="normaltextrun"/>
          <w:rFonts w:asciiTheme="majorHAnsi" w:hAnsiTheme="majorHAnsi" w:cs="Calibri"/>
        </w:rPr>
        <w:t> er </w:t>
      </w:r>
      <w:r w:rsidRPr="00F9048A">
        <w:rPr>
          <w:rStyle w:val="spellingerror"/>
          <w:rFonts w:asciiTheme="majorHAnsi" w:hAnsiTheme="majorHAnsi" w:cs="Calibri"/>
        </w:rPr>
        <w:t>gumuz</w:t>
      </w:r>
      <w:r w:rsidR="004266BF" w:rsidRPr="00F9048A">
        <w:rPr>
          <w:rStyle w:val="normaltextrun"/>
          <w:rFonts w:asciiTheme="majorHAnsi" w:hAnsiTheme="majorHAnsi" w:cs="Calibri"/>
        </w:rPr>
        <w:t xml:space="preserve">. Ble kristen gjennom sin onkel som delte historiene om Jesus og siden ville Jemer lære med, Han fikk begynne på bibelskole </w:t>
      </w:r>
      <w:r w:rsidR="00F36707" w:rsidRPr="00F9048A">
        <w:rPr>
          <w:rStyle w:val="normaltextrun"/>
          <w:rFonts w:asciiTheme="majorHAnsi" w:hAnsiTheme="majorHAnsi" w:cs="Calibri"/>
        </w:rPr>
        <w:t>med hjelp av NMS</w:t>
      </w:r>
      <w:r w:rsidR="00C24791" w:rsidRPr="00F9048A">
        <w:rPr>
          <w:rStyle w:val="normaltextrun"/>
          <w:rFonts w:asciiTheme="majorHAnsi" w:hAnsiTheme="majorHAnsi" w:cs="Calibri"/>
        </w:rPr>
        <w:t>. Først trodde Jemer at han måtte kutte helt ut å snakke gumuz, for det var jo oromo</w:t>
      </w:r>
      <w:r w:rsidR="00246EF6" w:rsidRPr="00F9048A">
        <w:rPr>
          <w:rStyle w:val="normaltextrun"/>
          <w:rFonts w:asciiTheme="majorHAnsi" w:hAnsiTheme="majorHAnsi" w:cs="Calibri"/>
        </w:rPr>
        <w:t xml:space="preserve"> de andre snakket og skrev. Han kjempet hardt med dette.</w:t>
      </w:r>
    </w:p>
    <w:p w14:paraId="7765A673" w14:textId="6326B788" w:rsidR="000F6A30" w:rsidRPr="00A43288" w:rsidRDefault="00246EF6" w:rsidP="002052D4">
      <w:pPr>
        <w:pStyle w:val="paragraph"/>
        <w:spacing w:before="0" w:beforeAutospacing="0" w:after="0" w:afterAutospacing="0"/>
        <w:ind w:left="720" w:firstLine="696"/>
        <w:textAlignment w:val="baseline"/>
        <w:rPr>
          <w:rStyle w:val="eop"/>
          <w:rFonts w:asciiTheme="majorHAnsi" w:hAnsiTheme="majorHAnsi" w:cs="Segoe UI"/>
        </w:rPr>
      </w:pPr>
      <w:r w:rsidRPr="00F9048A">
        <w:rPr>
          <w:rStyle w:val="normaltextrun"/>
          <w:rFonts w:asciiTheme="majorHAnsi" w:hAnsiTheme="majorHAnsi" w:cs="Calibri"/>
        </w:rPr>
        <w:t xml:space="preserve">Etter en tid fikk han høre på et seminar med </w:t>
      </w:r>
      <w:r w:rsidR="00EB3CE8" w:rsidRPr="00F9048A">
        <w:rPr>
          <w:rStyle w:val="spellingerror"/>
          <w:rFonts w:asciiTheme="majorHAnsi" w:hAnsiTheme="majorHAnsi" w:cs="Calibri"/>
        </w:rPr>
        <w:t>Mekane</w:t>
      </w:r>
      <w:r w:rsidR="00EB3CE8" w:rsidRPr="00F9048A">
        <w:rPr>
          <w:rStyle w:val="normaltextrun"/>
          <w:rFonts w:asciiTheme="majorHAnsi" w:hAnsiTheme="majorHAnsi" w:cs="Calibri"/>
        </w:rPr>
        <w:t> </w:t>
      </w:r>
      <w:r w:rsidR="00EB3CE8" w:rsidRPr="00F9048A">
        <w:rPr>
          <w:rStyle w:val="spellingerror"/>
          <w:rFonts w:asciiTheme="majorHAnsi" w:hAnsiTheme="majorHAnsi" w:cs="Calibri"/>
        </w:rPr>
        <w:t>Yesus</w:t>
      </w:r>
      <w:r w:rsidR="00EB3CE8" w:rsidRPr="00F9048A">
        <w:rPr>
          <w:rStyle w:val="normaltextrun"/>
          <w:rFonts w:asciiTheme="majorHAnsi" w:hAnsiTheme="majorHAnsi" w:cs="Calibri"/>
        </w:rPr>
        <w:t xml:space="preserve">-kirken hvor viktig det er å respektere sin egen bakgrunn og identitet når man blir kristen. For Gud er alle språk like mye verdt! </w:t>
      </w:r>
      <w:r w:rsidR="004B0027" w:rsidRPr="00F9048A">
        <w:rPr>
          <w:rStyle w:val="normaltextrun"/>
          <w:rFonts w:asciiTheme="majorHAnsi" w:hAnsiTheme="majorHAnsi" w:cs="Calibri"/>
        </w:rPr>
        <w:t>«</w:t>
      </w:r>
      <w:r w:rsidR="00EB3CE8" w:rsidRPr="00F9048A">
        <w:rPr>
          <w:rStyle w:val="normaltextrun"/>
          <w:rFonts w:asciiTheme="majorHAnsi" w:hAnsiTheme="majorHAnsi" w:cs="Calibri"/>
        </w:rPr>
        <w:t>Dette ble en aha-opplevelse for meg! Jeg kan beholde min </w:t>
      </w:r>
      <w:r w:rsidR="00EB3CE8" w:rsidRPr="00F9048A">
        <w:rPr>
          <w:rStyle w:val="spellingerror"/>
          <w:rFonts w:asciiTheme="majorHAnsi" w:hAnsiTheme="majorHAnsi" w:cs="Calibri"/>
        </w:rPr>
        <w:t>gumuz</w:t>
      </w:r>
      <w:r w:rsidR="00EB3CE8" w:rsidRPr="00F9048A">
        <w:rPr>
          <w:rStyle w:val="normaltextrun"/>
          <w:rFonts w:asciiTheme="majorHAnsi" w:hAnsiTheme="majorHAnsi" w:cs="Calibri"/>
        </w:rPr>
        <w:t>-identitet, jeg kan be på mitt eget språk og ta del i de tradisjonene jeg synes er gode. Dette trodde jeg ikke var mulig!</w:t>
      </w:r>
      <w:r w:rsidR="004B0027" w:rsidRPr="00F9048A">
        <w:rPr>
          <w:rStyle w:val="eop"/>
          <w:rFonts w:asciiTheme="majorHAnsi" w:eastAsiaTheme="majorEastAsia" w:hAnsiTheme="majorHAnsi" w:cs="Calibri"/>
        </w:rPr>
        <w:t>» - sier Jemer.</w:t>
      </w:r>
    </w:p>
    <w:p w14:paraId="00A79618" w14:textId="77777777" w:rsidR="00B718E9" w:rsidRPr="00B718E9" w:rsidRDefault="00A43288" w:rsidP="00E86473">
      <w:pPr>
        <w:pStyle w:val="paragraph"/>
        <w:numPr>
          <w:ilvl w:val="0"/>
          <w:numId w:val="3"/>
        </w:numPr>
        <w:spacing w:before="0" w:beforeAutospacing="0" w:after="0" w:afterAutospacing="0"/>
        <w:textAlignment w:val="baseline"/>
        <w:rPr>
          <w:rStyle w:val="eop"/>
          <w:rFonts w:asciiTheme="majorHAnsi" w:hAnsiTheme="majorHAnsi" w:cs="Helvetica"/>
          <w:color w:val="000000"/>
          <w:shd w:val="clear" w:color="auto" w:fill="FFFFFF"/>
        </w:rPr>
      </w:pPr>
      <w:r w:rsidRPr="00765213">
        <w:rPr>
          <w:rStyle w:val="eop"/>
          <w:rFonts w:asciiTheme="majorHAnsi" w:eastAsiaTheme="majorEastAsia" w:hAnsiTheme="majorHAnsi" w:cs="Calibri"/>
        </w:rPr>
        <w:t xml:space="preserve">Gumuz folk er like bra som folk </w:t>
      </w:r>
      <w:r w:rsidR="00AB45FC" w:rsidRPr="00765213">
        <w:rPr>
          <w:rStyle w:val="eop"/>
          <w:rFonts w:asciiTheme="majorHAnsi" w:eastAsiaTheme="majorEastAsia" w:hAnsiTheme="majorHAnsi" w:cs="Calibri"/>
        </w:rPr>
        <w:t xml:space="preserve">i hovedstaden som snakker Oromo. </w:t>
      </w:r>
      <w:r w:rsidR="00501171" w:rsidRPr="00765213">
        <w:rPr>
          <w:rStyle w:val="eop"/>
          <w:rFonts w:asciiTheme="majorHAnsi" w:eastAsiaTheme="majorEastAsia" w:hAnsiTheme="majorHAnsi" w:cs="Calibri"/>
        </w:rPr>
        <w:t xml:space="preserve">De er like mye verdt som folk i Arna og ellers i Norge. </w:t>
      </w:r>
      <w:r w:rsidR="003E5DCE" w:rsidRPr="00765213">
        <w:rPr>
          <w:rStyle w:val="eop"/>
          <w:rFonts w:asciiTheme="majorHAnsi" w:eastAsiaTheme="majorEastAsia" w:hAnsiTheme="majorHAnsi" w:cs="Calibri"/>
        </w:rPr>
        <w:t>Vi er forskjellige</w:t>
      </w:r>
      <w:r w:rsidR="00AC2CCA" w:rsidRPr="00765213">
        <w:rPr>
          <w:rStyle w:val="eop"/>
          <w:rFonts w:asciiTheme="majorHAnsi" w:eastAsiaTheme="majorEastAsia" w:hAnsiTheme="majorHAnsi" w:cs="Calibri"/>
        </w:rPr>
        <w:t>, men alle kristne i hele verden</w:t>
      </w:r>
      <w:r w:rsidR="001C127F" w:rsidRPr="00765213">
        <w:rPr>
          <w:rStyle w:val="eop"/>
          <w:rFonts w:asciiTheme="majorHAnsi" w:eastAsiaTheme="majorEastAsia" w:hAnsiTheme="majorHAnsi" w:cs="Calibri"/>
        </w:rPr>
        <w:t xml:space="preserve"> er søsken som skal passe på hverandre og be for hverandre.</w:t>
      </w:r>
      <w:r w:rsidR="00A93FAA">
        <w:rPr>
          <w:rStyle w:val="eop"/>
          <w:rFonts w:asciiTheme="majorHAnsi" w:eastAsiaTheme="majorEastAsia" w:hAnsiTheme="majorHAnsi" w:cs="Calibri"/>
        </w:rPr>
        <w:t xml:space="preserve"> </w:t>
      </w:r>
    </w:p>
    <w:p w14:paraId="0CE7993B" w14:textId="77777777" w:rsidR="00777C16" w:rsidRDefault="00777C16" w:rsidP="00B718E9">
      <w:pPr>
        <w:pStyle w:val="paragraph"/>
        <w:spacing w:before="0" w:beforeAutospacing="0" w:after="0" w:afterAutospacing="0"/>
        <w:ind w:left="708"/>
        <w:textAlignment w:val="baseline"/>
        <w:rPr>
          <w:rStyle w:val="eop"/>
          <w:rFonts w:asciiTheme="majorHAnsi" w:eastAsiaTheme="majorEastAsia" w:hAnsiTheme="majorHAnsi" w:cs="Calibri"/>
        </w:rPr>
      </w:pPr>
    </w:p>
    <w:p w14:paraId="2FF6AF6C" w14:textId="5F5BC215" w:rsidR="00A93FAA" w:rsidRDefault="00B718E9" w:rsidP="00B718E9">
      <w:pPr>
        <w:pStyle w:val="paragraph"/>
        <w:spacing w:before="0" w:beforeAutospacing="0" w:after="0" w:afterAutospacing="0"/>
        <w:ind w:left="708"/>
        <w:textAlignment w:val="baseline"/>
        <w:rPr>
          <w:rStyle w:val="eop"/>
          <w:rFonts w:asciiTheme="majorHAnsi" w:eastAsiaTheme="majorEastAsia" w:hAnsiTheme="majorHAnsi" w:cs="Calibri"/>
        </w:rPr>
      </w:pPr>
      <w:r w:rsidRPr="00F9048A">
        <w:rPr>
          <w:rFonts w:asciiTheme="majorHAnsi" w:hAnsiTheme="majorHAnsi"/>
          <w:color w:val="000000"/>
        </w:rPr>
        <w:t>Fellesskap på tvers av linjer vi mennesker setter opp</w:t>
      </w:r>
      <w:r w:rsidR="00777C16">
        <w:rPr>
          <w:rFonts w:asciiTheme="majorHAnsi" w:hAnsiTheme="majorHAnsi"/>
          <w:color w:val="000000"/>
        </w:rPr>
        <w:t>.</w:t>
      </w:r>
      <w:r w:rsidRPr="00765213">
        <w:rPr>
          <w:rStyle w:val="eop"/>
          <w:rFonts w:asciiTheme="majorHAnsi" w:eastAsiaTheme="majorEastAsia" w:hAnsiTheme="majorHAnsi" w:cs="Calibri"/>
        </w:rPr>
        <w:t xml:space="preserve"> </w:t>
      </w:r>
      <w:r w:rsidR="001C127F" w:rsidRPr="00765213">
        <w:rPr>
          <w:rStyle w:val="eop"/>
          <w:rFonts w:asciiTheme="majorHAnsi" w:eastAsiaTheme="majorEastAsia" w:hAnsiTheme="majorHAnsi" w:cs="Calibri"/>
        </w:rPr>
        <w:t xml:space="preserve">Vi kommer kanskje fra ulike kirker her i landet også, og kan være uenige om små ting, men </w:t>
      </w:r>
      <w:r w:rsidR="00D9499F" w:rsidRPr="00765213">
        <w:rPr>
          <w:rStyle w:val="eop"/>
          <w:rFonts w:asciiTheme="majorHAnsi" w:eastAsiaTheme="majorEastAsia" w:hAnsiTheme="majorHAnsi" w:cs="Calibri"/>
        </w:rPr>
        <w:t>vi tro på den samme Gud, som sendte sønnen sin til oss</w:t>
      </w:r>
      <w:r w:rsidR="00B819CB" w:rsidRPr="00765213">
        <w:rPr>
          <w:rStyle w:val="eop"/>
          <w:rFonts w:asciiTheme="majorHAnsi" w:eastAsiaTheme="majorEastAsia" w:hAnsiTheme="majorHAnsi" w:cs="Calibri"/>
        </w:rPr>
        <w:t xml:space="preserve">. </w:t>
      </w:r>
    </w:p>
    <w:p w14:paraId="5E318C20" w14:textId="77777777" w:rsidR="002052D4" w:rsidRPr="00A93FAA" w:rsidRDefault="002052D4" w:rsidP="00B718E9">
      <w:pPr>
        <w:pStyle w:val="paragraph"/>
        <w:spacing w:before="0" w:beforeAutospacing="0" w:after="0" w:afterAutospacing="0"/>
        <w:ind w:left="708"/>
        <w:textAlignment w:val="baseline"/>
        <w:rPr>
          <w:rStyle w:val="eop"/>
          <w:rFonts w:asciiTheme="majorHAnsi" w:hAnsiTheme="majorHAnsi" w:cs="Helvetica"/>
          <w:color w:val="000000"/>
          <w:shd w:val="clear" w:color="auto" w:fill="FFFFFF"/>
        </w:rPr>
      </w:pPr>
    </w:p>
    <w:p w14:paraId="2DF46B81" w14:textId="3148286E" w:rsidR="000915D6" w:rsidRPr="00935518" w:rsidRDefault="000915D6" w:rsidP="000915D6">
      <w:pPr>
        <w:pStyle w:val="paragraph"/>
        <w:numPr>
          <w:ilvl w:val="0"/>
          <w:numId w:val="3"/>
        </w:numPr>
        <w:spacing w:before="0" w:beforeAutospacing="0" w:after="0" w:afterAutospacing="0"/>
        <w:textAlignment w:val="baseline"/>
        <w:rPr>
          <w:rFonts w:asciiTheme="majorHAnsi" w:hAnsiTheme="majorHAnsi"/>
          <w:color w:val="000000"/>
        </w:rPr>
      </w:pPr>
      <w:r w:rsidRPr="00935518">
        <w:rPr>
          <w:rFonts w:asciiTheme="majorHAnsi" w:hAnsiTheme="majorHAnsi"/>
          <w:color w:val="000000"/>
        </w:rPr>
        <w:t>Gud delte Jesus, sin sønn, med oss mennesker. Og vi kan også være med på å dele det vi har fått med andre</w:t>
      </w:r>
      <w:r w:rsidR="007F1027">
        <w:rPr>
          <w:rFonts w:asciiTheme="majorHAnsi" w:hAnsiTheme="majorHAnsi"/>
          <w:color w:val="000000"/>
        </w:rPr>
        <w:t>, slik at barna i Etiopia kan få en utdannelse og muligheter slik som vi får.</w:t>
      </w:r>
      <w:r w:rsidRPr="00935518">
        <w:rPr>
          <w:rFonts w:asciiTheme="majorHAnsi" w:hAnsiTheme="majorHAnsi"/>
          <w:color w:val="000000"/>
        </w:rPr>
        <w:t xml:space="preserve"> </w:t>
      </w:r>
    </w:p>
    <w:p w14:paraId="669E3F2E" w14:textId="1D816014" w:rsidR="00935518" w:rsidRDefault="00D37715" w:rsidP="0077517D">
      <w:pPr>
        <w:pStyle w:val="paragraph"/>
        <w:numPr>
          <w:ilvl w:val="0"/>
          <w:numId w:val="3"/>
        </w:numPr>
        <w:spacing w:before="0" w:beforeAutospacing="0" w:after="0" w:afterAutospacing="0"/>
        <w:textAlignment w:val="baseline"/>
        <w:rPr>
          <w:rFonts w:asciiTheme="majorHAnsi" w:hAnsiTheme="majorHAnsi"/>
          <w:color w:val="000000"/>
        </w:rPr>
      </w:pPr>
      <w:r w:rsidRPr="00935518">
        <w:rPr>
          <w:rFonts w:asciiTheme="majorHAnsi" w:hAnsiTheme="majorHAnsi"/>
          <w:color w:val="000000"/>
        </w:rPr>
        <w:t>Og vi kan også være med på å dele det vi har fått med andre.</w:t>
      </w:r>
      <w:r w:rsidR="008846E9" w:rsidRPr="00935518">
        <w:rPr>
          <w:rFonts w:asciiTheme="majorHAnsi" w:hAnsiTheme="majorHAnsi"/>
          <w:color w:val="000000"/>
        </w:rPr>
        <w:t xml:space="preserve"> </w:t>
      </w:r>
      <w:r w:rsidR="00F9048A" w:rsidRPr="00935518">
        <w:rPr>
          <w:rFonts w:asciiTheme="majorHAnsi" w:hAnsiTheme="majorHAnsi"/>
          <w:color w:val="000000"/>
        </w:rPr>
        <w:t xml:space="preserve">Gud har skapt alle mennesker like verdifulle. </w:t>
      </w:r>
      <w:r w:rsidR="00BC75E5">
        <w:rPr>
          <w:rFonts w:asciiTheme="majorHAnsi" w:hAnsiTheme="majorHAnsi"/>
          <w:color w:val="000000"/>
        </w:rPr>
        <w:t>Alle må få en plass i fellesskapet!</w:t>
      </w:r>
      <w:r w:rsidR="00C80437" w:rsidRPr="00C80437">
        <w:rPr>
          <w:rFonts w:asciiTheme="majorHAnsi" w:hAnsiTheme="majorHAnsi"/>
          <w:color w:val="000000"/>
        </w:rPr>
        <w:t xml:space="preserve"> </w:t>
      </w:r>
      <w:r w:rsidR="00C80437" w:rsidRPr="00935518">
        <w:rPr>
          <w:rFonts w:asciiTheme="majorHAnsi" w:hAnsiTheme="majorHAnsi"/>
          <w:color w:val="000000"/>
        </w:rPr>
        <w:t>Vil du være med?</w:t>
      </w:r>
    </w:p>
    <w:p w14:paraId="70DF3C28" w14:textId="77777777" w:rsidR="002B0C09" w:rsidRPr="0077517D" w:rsidRDefault="002B0C09" w:rsidP="002B0C09">
      <w:pPr>
        <w:pStyle w:val="paragraph"/>
        <w:spacing w:before="0" w:beforeAutospacing="0" w:after="0" w:afterAutospacing="0"/>
        <w:ind w:left="720"/>
        <w:textAlignment w:val="baseline"/>
        <w:rPr>
          <w:rFonts w:asciiTheme="majorHAnsi" w:hAnsiTheme="majorHAnsi"/>
          <w:color w:val="000000"/>
        </w:rPr>
      </w:pPr>
    </w:p>
    <w:p w14:paraId="35EDC2C0" w14:textId="7AF1DA0D" w:rsidR="00B543E4" w:rsidRDefault="00B543E4" w:rsidP="00692AB0">
      <w:pPr>
        <w:rPr>
          <w:rFonts w:asciiTheme="majorHAnsi" w:hAnsiTheme="majorHAnsi" w:cs="Helvetica"/>
          <w:color w:val="000000"/>
          <w:sz w:val="24"/>
          <w:szCs w:val="24"/>
          <w:shd w:val="clear" w:color="auto" w:fill="FFFFFF"/>
        </w:rPr>
      </w:pPr>
    </w:p>
    <w:p w14:paraId="2B470B9A" w14:textId="48C64BE7" w:rsidR="00E03C8C" w:rsidRPr="00212BEC" w:rsidRDefault="00E03C8C" w:rsidP="00E03C8C">
      <w:pPr>
        <w:pStyle w:val="Brdtekst"/>
        <w:rPr>
          <w:rFonts w:asciiTheme="majorHAnsi" w:hAnsiTheme="majorHAnsi"/>
          <w:b/>
          <w:bCs/>
          <w:sz w:val="24"/>
          <w:szCs w:val="24"/>
          <w:shd w:val="clear" w:color="auto" w:fill="FFFFFF"/>
        </w:rPr>
      </w:pPr>
      <w:r w:rsidRPr="00212BEC">
        <w:rPr>
          <w:rFonts w:asciiTheme="majorHAnsi" w:hAnsiTheme="majorHAnsi"/>
          <w:b/>
          <w:bCs/>
          <w:sz w:val="24"/>
          <w:szCs w:val="24"/>
          <w:shd w:val="clear" w:color="auto" w:fill="FFFFFF"/>
        </w:rPr>
        <w:t>Bakgrunnsstoff til lederen:</w:t>
      </w:r>
    </w:p>
    <w:p w14:paraId="07BCE426" w14:textId="2113078C" w:rsidR="00E03C8C" w:rsidRPr="00212BEC" w:rsidRDefault="00212BEC" w:rsidP="00E03C8C">
      <w:pPr>
        <w:pStyle w:val="Brdtekst"/>
        <w:rPr>
          <w:rFonts w:asciiTheme="majorHAnsi" w:hAnsiTheme="majorHAnsi"/>
          <w:sz w:val="24"/>
          <w:szCs w:val="24"/>
        </w:rPr>
      </w:pPr>
      <w:r w:rsidRPr="00212BEC">
        <w:rPr>
          <w:rFonts w:asciiTheme="majorHAnsi" w:hAnsiTheme="majorHAnsi"/>
          <w:sz w:val="24"/>
          <w:szCs w:val="24"/>
        </w:rPr>
        <w:t xml:space="preserve">I </w:t>
      </w:r>
      <w:r w:rsidR="00E03C8C" w:rsidRPr="00212BEC">
        <w:rPr>
          <w:rFonts w:asciiTheme="majorHAnsi" w:hAnsiTheme="majorHAnsi"/>
          <w:sz w:val="24"/>
          <w:szCs w:val="24"/>
        </w:rPr>
        <w:t xml:space="preserve">2018 startet morsmålsundervisning for 1. klassinger ved 3 skoler. Dette er steg én i et pilotprosjekt, der man underviser i å lese og skrive på språket, i en skoletime om dagen. Undervisningen vil følge barna ut barneskolen, og erfaringene man får vil bli brukt videre, der målet er å til slutt kunne bruke språket som undervisningsspråk på hele grunnskolen. For å få til dette har NMS vært med å lage skolebøker og kurse lærere i morsmålsundervisning. Men det er fortsatt en lang vei å gå, og ved å støtte NMSU sin «Del i fellesskapet»-årsinnsamling er dere med på å gjøre det mulig at flere barn kan få begynne på skolen og forstå det læreren sier!  </w:t>
      </w:r>
    </w:p>
    <w:p w14:paraId="4E2C4699" w14:textId="7BC7D106" w:rsidR="00756866" w:rsidRPr="00756866" w:rsidRDefault="00756866" w:rsidP="00756866">
      <w:pPr>
        <w:pStyle w:val="Overskrift4"/>
        <w:rPr>
          <w:b/>
          <w:bCs/>
          <w:i w:val="0"/>
          <w:iCs w:val="0"/>
          <w:color w:val="auto"/>
        </w:rPr>
      </w:pPr>
      <w:r w:rsidRPr="00756866">
        <w:rPr>
          <w:b/>
          <w:bCs/>
          <w:i w:val="0"/>
          <w:iCs w:val="0"/>
          <w:color w:val="auto"/>
        </w:rPr>
        <w:t>Alfabetiseringskurs</w:t>
      </w:r>
    </w:p>
    <w:p w14:paraId="139D3041" w14:textId="77777777" w:rsidR="00756866" w:rsidRPr="00756866" w:rsidRDefault="00756866" w:rsidP="00756866">
      <w:pPr>
        <w:rPr>
          <w:rFonts w:asciiTheme="majorHAnsi" w:hAnsiTheme="majorHAnsi"/>
          <w:sz w:val="24"/>
          <w:szCs w:val="24"/>
        </w:rPr>
      </w:pPr>
      <w:r w:rsidRPr="00756866">
        <w:rPr>
          <w:rFonts w:asciiTheme="majorHAnsi" w:hAnsiTheme="majorHAnsi"/>
          <w:sz w:val="24"/>
          <w:szCs w:val="24"/>
        </w:rPr>
        <w:t>Ca halvparten av menneskene som bor i Etiopia kan ikke lese eller skrive. Og for kvinner og mennesker fra minoritetsgrupper er prosenten betydelig lavere. Faktisk svarte 99% i målgruppen at de ikke kunne lese og skrive da NMS spurte ca 600 kvinner i folkegruppene NMS jobber med i området.</w:t>
      </w:r>
    </w:p>
    <w:p w14:paraId="1050EAD5" w14:textId="77777777" w:rsidR="00756866" w:rsidRPr="00756866" w:rsidRDefault="00756866" w:rsidP="00756866">
      <w:pPr>
        <w:rPr>
          <w:rFonts w:asciiTheme="majorHAnsi" w:hAnsiTheme="majorHAnsi"/>
          <w:sz w:val="24"/>
          <w:szCs w:val="24"/>
        </w:rPr>
      </w:pPr>
      <w:r w:rsidRPr="00756866">
        <w:rPr>
          <w:rFonts w:asciiTheme="majorHAnsi" w:hAnsiTheme="majorHAnsi"/>
          <w:sz w:val="24"/>
          <w:szCs w:val="24"/>
        </w:rPr>
        <w:lastRenderedPageBreak/>
        <w:t xml:space="preserve">NMS og NMSU mener at </w:t>
      </w:r>
      <w:r w:rsidRPr="00756866">
        <w:rPr>
          <w:rFonts w:asciiTheme="majorHAnsi" w:hAnsiTheme="majorHAnsi"/>
          <w:i/>
          <w:iCs/>
          <w:sz w:val="24"/>
          <w:szCs w:val="24"/>
        </w:rPr>
        <w:t xml:space="preserve">alle </w:t>
      </w:r>
      <w:r w:rsidRPr="00756866">
        <w:rPr>
          <w:rFonts w:asciiTheme="majorHAnsi" w:hAnsiTheme="majorHAnsi"/>
          <w:sz w:val="24"/>
          <w:szCs w:val="24"/>
        </w:rPr>
        <w:t xml:space="preserve">skal få lære og skrive, uavhengig av hvilken folkegruppe du kommer fra, hvilket språk du snakker, eller om du er jente eller gutt! Alle fortjener en plass i fellesskapet! Derfor har vi det man kaller alfabetiseringskurs for kvinner fra minoritetsgrupper i Etiopia. Her lærer man å lese og skrive på sitt eget morsmål, men det blir også undervist i andre viktige tema som hygiene, helse og miljø. Under kan du lese historien om Mariam Mahammad fra folkegruppen «Berta» som har gått på et slikt kurs i to år. Her møtes hun og de andre kvinnene to ganger i uka. </w:t>
      </w:r>
    </w:p>
    <w:p w14:paraId="7CC6FF26" w14:textId="5F0C9CF4" w:rsidR="005D3D24" w:rsidRPr="00E03C8C" w:rsidRDefault="005D3D24" w:rsidP="00692AB0">
      <w:pPr>
        <w:rPr>
          <w:rFonts w:asciiTheme="majorHAnsi" w:hAnsiTheme="majorHAnsi"/>
          <w:sz w:val="24"/>
          <w:szCs w:val="24"/>
        </w:rPr>
      </w:pPr>
    </w:p>
    <w:p w14:paraId="01EE362E" w14:textId="03E67158" w:rsidR="00BD659D" w:rsidRPr="00BD659D" w:rsidRDefault="00BD659D" w:rsidP="00E03C8C">
      <w:pPr>
        <w:pStyle w:val="Overskrift2"/>
      </w:pPr>
      <w:r w:rsidRPr="00BD659D">
        <w:t>En annen historie fra Etiopia</w:t>
      </w:r>
    </w:p>
    <w:p w14:paraId="69674FAA" w14:textId="0E352FB7" w:rsidR="0004107C" w:rsidRPr="00F9048A" w:rsidRDefault="0004107C" w:rsidP="0004107C">
      <w:pPr>
        <w:pStyle w:val="NormalWeb"/>
        <w:rPr>
          <w:rFonts w:asciiTheme="majorHAnsi" w:hAnsiTheme="majorHAnsi"/>
          <w:color w:val="000000"/>
        </w:rPr>
      </w:pPr>
      <w:r w:rsidRPr="00F9048A">
        <w:rPr>
          <w:rFonts w:asciiTheme="majorHAnsi" w:hAnsiTheme="majorHAnsi"/>
          <w:color w:val="000000"/>
        </w:rPr>
        <w:t>Et møte</w:t>
      </w:r>
      <w:r w:rsidR="00BD659D" w:rsidRPr="00F9048A">
        <w:rPr>
          <w:rFonts w:asciiTheme="majorHAnsi" w:hAnsiTheme="majorHAnsi"/>
          <w:color w:val="000000"/>
        </w:rPr>
        <w:t xml:space="preserve"> Zebiba</w:t>
      </w:r>
      <w:r w:rsidRPr="00F9048A">
        <w:rPr>
          <w:rFonts w:asciiTheme="majorHAnsi" w:hAnsiTheme="majorHAnsi"/>
          <w:color w:val="000000"/>
        </w:rPr>
        <w:t xml:space="preserve"> med en jente fra Etiopia</w:t>
      </w:r>
    </w:p>
    <w:p w14:paraId="2CF82F44" w14:textId="77777777" w:rsidR="0004107C" w:rsidRDefault="0004107C" w:rsidP="0004107C">
      <w:pPr>
        <w:pStyle w:val="NormalWeb"/>
        <w:rPr>
          <w:rFonts w:asciiTheme="majorHAnsi" w:hAnsiTheme="majorHAnsi"/>
          <w:color w:val="000000"/>
        </w:rPr>
      </w:pPr>
      <w:r w:rsidRPr="00F9048A">
        <w:rPr>
          <w:rFonts w:asciiTheme="majorHAnsi" w:hAnsiTheme="majorHAnsi"/>
          <w:color w:val="000000"/>
        </w:rPr>
        <w:t xml:space="preserve">Zebiba er 13 år og fortvilet. For hun vet at når hun blir 14 år, skal hun bli giftet bort, slik er tradisjonen. Har virkelig ikke lyst til å gifte seg nå, hun vil gå på skole, der er hun veldig flink, faktisk en av de flinkeste i klassen. Urettferdig at hun som elsker skolen må slutte der for å gifte seg! Dessuten, om hun bli gift, vet hun at hun må gjøre alt det som mannen sier, for i Etiopia er det slik nå. </w:t>
      </w:r>
    </w:p>
    <w:p w14:paraId="2310D364" w14:textId="4A800978" w:rsidR="0004107C" w:rsidRPr="00F9048A" w:rsidRDefault="0004107C" w:rsidP="0004107C">
      <w:pPr>
        <w:pStyle w:val="NormalWeb"/>
        <w:rPr>
          <w:rFonts w:asciiTheme="majorHAnsi" w:hAnsiTheme="majorHAnsi"/>
          <w:color w:val="000000"/>
        </w:rPr>
      </w:pPr>
      <w:r w:rsidRPr="00F9048A">
        <w:rPr>
          <w:rFonts w:asciiTheme="majorHAnsi" w:hAnsiTheme="majorHAnsi"/>
          <w:color w:val="000000"/>
        </w:rPr>
        <w:t xml:space="preserve">Men så traff Zebiba noen som jobber for kirken, Mekane Yesus. De hjalp henne med utgiftene til skolen, slik at hun kunne fortsette der. Fremdeles ville foreldrene og familien at hun skulle gifte seg. </w:t>
      </w:r>
    </w:p>
    <w:p w14:paraId="578A6A22" w14:textId="77777777" w:rsidR="0004107C" w:rsidRPr="0004107C" w:rsidRDefault="0004107C" w:rsidP="0004107C">
      <w:pPr>
        <w:pStyle w:val="NormalWeb"/>
        <w:rPr>
          <w:rFonts w:asciiTheme="majorHAnsi" w:hAnsiTheme="majorHAnsi"/>
          <w:color w:val="000000"/>
        </w:rPr>
      </w:pPr>
      <w:r w:rsidRPr="00F9048A">
        <w:rPr>
          <w:rFonts w:asciiTheme="majorHAnsi" w:hAnsiTheme="majorHAnsi"/>
          <w:color w:val="000000"/>
        </w:rPr>
        <w:t xml:space="preserve">Da ble noen fra kirken med hjem for å prate med familien til Zebiba, om at det ikke er bra for barn å gifte seg, selv om det har vært tradisjonen her og mange av de voksne her mener det. Heldigvis ombestemte foreldrene seg, </w:t>
      </w:r>
      <w:r w:rsidRPr="0004107C">
        <w:rPr>
          <w:rFonts w:asciiTheme="majorHAnsi" w:hAnsiTheme="majorHAnsi"/>
          <w:color w:val="000000"/>
        </w:rPr>
        <w:t>så Zebiba fikk fortsette på skolen i stedet.</w:t>
      </w:r>
    </w:p>
    <w:p w14:paraId="20A5B2D1" w14:textId="4C45DB72" w:rsidR="00BD659D" w:rsidRPr="00F9048A" w:rsidRDefault="0004107C" w:rsidP="00BD659D">
      <w:pPr>
        <w:pStyle w:val="NormalWeb"/>
        <w:rPr>
          <w:rFonts w:asciiTheme="majorHAnsi" w:hAnsiTheme="majorHAnsi"/>
          <w:color w:val="000000"/>
        </w:rPr>
      </w:pPr>
      <w:r w:rsidRPr="0004107C">
        <w:rPr>
          <w:rFonts w:asciiTheme="majorHAnsi" w:hAnsiTheme="majorHAnsi"/>
          <w:color w:val="000000"/>
        </w:rPr>
        <w:t>Kirken hjelper å betale skolen, og det er hun så takknemlig for. Mammaen og pappaen til Zebiba er virkelig snille og gode foreldre</w:t>
      </w:r>
      <w:r w:rsidR="00BD659D" w:rsidRPr="00BD659D">
        <w:rPr>
          <w:rFonts w:asciiTheme="majorHAnsi" w:hAnsiTheme="majorHAnsi"/>
          <w:color w:val="000000"/>
        </w:rPr>
        <w:t xml:space="preserve"> </w:t>
      </w:r>
      <w:r w:rsidR="00BD659D" w:rsidRPr="00F9048A">
        <w:rPr>
          <w:rFonts w:asciiTheme="majorHAnsi" w:hAnsiTheme="majorHAnsi"/>
          <w:color w:val="000000"/>
        </w:rPr>
        <w:t xml:space="preserve">det er bare det at de er opplært til at alle jenter skal gifte seg og få barn. </w:t>
      </w:r>
    </w:p>
    <w:p w14:paraId="7D5CBA62" w14:textId="0FC9D039" w:rsidR="0004107C" w:rsidRPr="00BD659D" w:rsidRDefault="0004107C" w:rsidP="0004107C">
      <w:pPr>
        <w:rPr>
          <w:rFonts w:asciiTheme="majorHAnsi" w:hAnsiTheme="majorHAnsi"/>
          <w:sz w:val="24"/>
          <w:szCs w:val="24"/>
        </w:rPr>
      </w:pPr>
    </w:p>
    <w:sectPr w:rsidR="0004107C" w:rsidRPr="00BD6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rimson Text">
    <w:panose1 w:val="02000503000000000000"/>
    <w:charset w:val="00"/>
    <w:family w:val="auto"/>
    <w:pitch w:val="variable"/>
    <w:sig w:usb0="A00000CF" w:usb1="50000062" w:usb2="00000010" w:usb3="00000000" w:csb0="00000093"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C6036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246D2C05"/>
    <w:multiLevelType w:val="hybridMultilevel"/>
    <w:tmpl w:val="032ABEC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D9033B9"/>
    <w:multiLevelType w:val="hybridMultilevel"/>
    <w:tmpl w:val="1C32E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D0189C"/>
    <w:multiLevelType w:val="hybridMultilevel"/>
    <w:tmpl w:val="A814AFBC"/>
    <w:lvl w:ilvl="0" w:tplc="2F621C38">
      <w:start w:val="1"/>
      <w:numFmt w:val="bullet"/>
      <w:lvlText w:val="•"/>
      <w:lvlJc w:val="left"/>
      <w:pPr>
        <w:tabs>
          <w:tab w:val="num" w:pos="720"/>
        </w:tabs>
        <w:ind w:left="720" w:hanging="360"/>
      </w:pPr>
      <w:rPr>
        <w:rFonts w:ascii="Arial" w:hAnsi="Arial" w:hint="default"/>
      </w:rPr>
    </w:lvl>
    <w:lvl w:ilvl="1" w:tplc="1AF48C22" w:tentative="1">
      <w:start w:val="1"/>
      <w:numFmt w:val="bullet"/>
      <w:lvlText w:val="•"/>
      <w:lvlJc w:val="left"/>
      <w:pPr>
        <w:tabs>
          <w:tab w:val="num" w:pos="1440"/>
        </w:tabs>
        <w:ind w:left="1440" w:hanging="360"/>
      </w:pPr>
      <w:rPr>
        <w:rFonts w:ascii="Arial" w:hAnsi="Arial" w:hint="default"/>
      </w:rPr>
    </w:lvl>
    <w:lvl w:ilvl="2" w:tplc="78BE99CC" w:tentative="1">
      <w:start w:val="1"/>
      <w:numFmt w:val="bullet"/>
      <w:lvlText w:val="•"/>
      <w:lvlJc w:val="left"/>
      <w:pPr>
        <w:tabs>
          <w:tab w:val="num" w:pos="2160"/>
        </w:tabs>
        <w:ind w:left="2160" w:hanging="360"/>
      </w:pPr>
      <w:rPr>
        <w:rFonts w:ascii="Arial" w:hAnsi="Arial" w:hint="default"/>
      </w:rPr>
    </w:lvl>
    <w:lvl w:ilvl="3" w:tplc="914CA36E" w:tentative="1">
      <w:start w:val="1"/>
      <w:numFmt w:val="bullet"/>
      <w:lvlText w:val="•"/>
      <w:lvlJc w:val="left"/>
      <w:pPr>
        <w:tabs>
          <w:tab w:val="num" w:pos="2880"/>
        </w:tabs>
        <w:ind w:left="2880" w:hanging="360"/>
      </w:pPr>
      <w:rPr>
        <w:rFonts w:ascii="Arial" w:hAnsi="Arial" w:hint="default"/>
      </w:rPr>
    </w:lvl>
    <w:lvl w:ilvl="4" w:tplc="44746E58" w:tentative="1">
      <w:start w:val="1"/>
      <w:numFmt w:val="bullet"/>
      <w:lvlText w:val="•"/>
      <w:lvlJc w:val="left"/>
      <w:pPr>
        <w:tabs>
          <w:tab w:val="num" w:pos="3600"/>
        </w:tabs>
        <w:ind w:left="3600" w:hanging="360"/>
      </w:pPr>
      <w:rPr>
        <w:rFonts w:ascii="Arial" w:hAnsi="Arial" w:hint="default"/>
      </w:rPr>
    </w:lvl>
    <w:lvl w:ilvl="5" w:tplc="97B6A7E4" w:tentative="1">
      <w:start w:val="1"/>
      <w:numFmt w:val="bullet"/>
      <w:lvlText w:val="•"/>
      <w:lvlJc w:val="left"/>
      <w:pPr>
        <w:tabs>
          <w:tab w:val="num" w:pos="4320"/>
        </w:tabs>
        <w:ind w:left="4320" w:hanging="360"/>
      </w:pPr>
      <w:rPr>
        <w:rFonts w:ascii="Arial" w:hAnsi="Arial" w:hint="default"/>
      </w:rPr>
    </w:lvl>
    <w:lvl w:ilvl="6" w:tplc="52E0D5B0" w:tentative="1">
      <w:start w:val="1"/>
      <w:numFmt w:val="bullet"/>
      <w:lvlText w:val="•"/>
      <w:lvlJc w:val="left"/>
      <w:pPr>
        <w:tabs>
          <w:tab w:val="num" w:pos="5040"/>
        </w:tabs>
        <w:ind w:left="5040" w:hanging="360"/>
      </w:pPr>
      <w:rPr>
        <w:rFonts w:ascii="Arial" w:hAnsi="Arial" w:hint="default"/>
      </w:rPr>
    </w:lvl>
    <w:lvl w:ilvl="7" w:tplc="65804C4A" w:tentative="1">
      <w:start w:val="1"/>
      <w:numFmt w:val="bullet"/>
      <w:lvlText w:val="•"/>
      <w:lvlJc w:val="left"/>
      <w:pPr>
        <w:tabs>
          <w:tab w:val="num" w:pos="5760"/>
        </w:tabs>
        <w:ind w:left="5760" w:hanging="360"/>
      </w:pPr>
      <w:rPr>
        <w:rFonts w:ascii="Arial" w:hAnsi="Arial" w:hint="default"/>
      </w:rPr>
    </w:lvl>
    <w:lvl w:ilvl="8" w:tplc="086C95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1E55DA"/>
    <w:multiLevelType w:val="hybridMultilevel"/>
    <w:tmpl w:val="032ABEC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C4B2C5E"/>
    <w:multiLevelType w:val="hybridMultilevel"/>
    <w:tmpl w:val="BE2C27B4"/>
    <w:lvl w:ilvl="0" w:tplc="6A769800">
      <w:start w:val="9"/>
      <w:numFmt w:val="bullet"/>
      <w:lvlText w:val="-"/>
      <w:lvlJc w:val="left"/>
      <w:pPr>
        <w:ind w:left="1080" w:hanging="360"/>
      </w:pPr>
      <w:rPr>
        <w:rFonts w:ascii="Montserrat" w:eastAsiaTheme="minorHAnsi" w:hAnsi="Montserrat"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15"/>
    <w:rsid w:val="0000699F"/>
    <w:rsid w:val="00014D83"/>
    <w:rsid w:val="000243C6"/>
    <w:rsid w:val="0004107C"/>
    <w:rsid w:val="00041609"/>
    <w:rsid w:val="00041DB9"/>
    <w:rsid w:val="00042B30"/>
    <w:rsid w:val="00054E6B"/>
    <w:rsid w:val="000635DA"/>
    <w:rsid w:val="00064F5E"/>
    <w:rsid w:val="000655EA"/>
    <w:rsid w:val="00065CD4"/>
    <w:rsid w:val="00071E9E"/>
    <w:rsid w:val="00085946"/>
    <w:rsid w:val="000903A9"/>
    <w:rsid w:val="000915D6"/>
    <w:rsid w:val="00092E47"/>
    <w:rsid w:val="000D56E3"/>
    <w:rsid w:val="000E77B4"/>
    <w:rsid w:val="000E7C8F"/>
    <w:rsid w:val="000F6A30"/>
    <w:rsid w:val="000F6D8F"/>
    <w:rsid w:val="00114677"/>
    <w:rsid w:val="00115E12"/>
    <w:rsid w:val="00173692"/>
    <w:rsid w:val="001929F1"/>
    <w:rsid w:val="001952A6"/>
    <w:rsid w:val="001A5036"/>
    <w:rsid w:val="001B08C8"/>
    <w:rsid w:val="001B6489"/>
    <w:rsid w:val="001C127F"/>
    <w:rsid w:val="001C45B0"/>
    <w:rsid w:val="001D0DD6"/>
    <w:rsid w:val="001D3D30"/>
    <w:rsid w:val="001D5945"/>
    <w:rsid w:val="001D7880"/>
    <w:rsid w:val="0020383B"/>
    <w:rsid w:val="002052D4"/>
    <w:rsid w:val="002116A7"/>
    <w:rsid w:val="00212BEC"/>
    <w:rsid w:val="002405D4"/>
    <w:rsid w:val="002419BF"/>
    <w:rsid w:val="002465C4"/>
    <w:rsid w:val="00246EF6"/>
    <w:rsid w:val="002619D5"/>
    <w:rsid w:val="00280666"/>
    <w:rsid w:val="0028679E"/>
    <w:rsid w:val="00287B78"/>
    <w:rsid w:val="002912D4"/>
    <w:rsid w:val="002B0C09"/>
    <w:rsid w:val="002C13EC"/>
    <w:rsid w:val="002C48B1"/>
    <w:rsid w:val="002C7032"/>
    <w:rsid w:val="002E4ED4"/>
    <w:rsid w:val="002E7CB4"/>
    <w:rsid w:val="00305BDD"/>
    <w:rsid w:val="003064DB"/>
    <w:rsid w:val="0032741B"/>
    <w:rsid w:val="003303D4"/>
    <w:rsid w:val="003507A5"/>
    <w:rsid w:val="00357941"/>
    <w:rsid w:val="00375ADF"/>
    <w:rsid w:val="00381B15"/>
    <w:rsid w:val="003A0CD6"/>
    <w:rsid w:val="003E087B"/>
    <w:rsid w:val="003E45D4"/>
    <w:rsid w:val="003E5DCE"/>
    <w:rsid w:val="003F043E"/>
    <w:rsid w:val="004266BF"/>
    <w:rsid w:val="00436E51"/>
    <w:rsid w:val="00443354"/>
    <w:rsid w:val="00473EA5"/>
    <w:rsid w:val="00492891"/>
    <w:rsid w:val="004A03BF"/>
    <w:rsid w:val="004B0027"/>
    <w:rsid w:val="004B1C20"/>
    <w:rsid w:val="004B68AB"/>
    <w:rsid w:val="00501171"/>
    <w:rsid w:val="005115B6"/>
    <w:rsid w:val="005133E9"/>
    <w:rsid w:val="0051447C"/>
    <w:rsid w:val="005162C1"/>
    <w:rsid w:val="00520BFC"/>
    <w:rsid w:val="00567C89"/>
    <w:rsid w:val="00572A0C"/>
    <w:rsid w:val="0058500D"/>
    <w:rsid w:val="005A2FC2"/>
    <w:rsid w:val="005A4106"/>
    <w:rsid w:val="005A74E4"/>
    <w:rsid w:val="005C1140"/>
    <w:rsid w:val="005C7BEF"/>
    <w:rsid w:val="005D3D24"/>
    <w:rsid w:val="006034E5"/>
    <w:rsid w:val="00625A42"/>
    <w:rsid w:val="00631C6E"/>
    <w:rsid w:val="006659D9"/>
    <w:rsid w:val="00692AB0"/>
    <w:rsid w:val="006B41D4"/>
    <w:rsid w:val="0072054A"/>
    <w:rsid w:val="007218F8"/>
    <w:rsid w:val="007223B2"/>
    <w:rsid w:val="00735E42"/>
    <w:rsid w:val="00737074"/>
    <w:rsid w:val="00756866"/>
    <w:rsid w:val="00765213"/>
    <w:rsid w:val="00771706"/>
    <w:rsid w:val="00772938"/>
    <w:rsid w:val="0077517D"/>
    <w:rsid w:val="00777C16"/>
    <w:rsid w:val="00784D5A"/>
    <w:rsid w:val="007B6BA4"/>
    <w:rsid w:val="007C265E"/>
    <w:rsid w:val="007E7DB3"/>
    <w:rsid w:val="007F1027"/>
    <w:rsid w:val="00810F4F"/>
    <w:rsid w:val="00822118"/>
    <w:rsid w:val="00835F20"/>
    <w:rsid w:val="0083741D"/>
    <w:rsid w:val="00862B3B"/>
    <w:rsid w:val="00876FD1"/>
    <w:rsid w:val="008846E9"/>
    <w:rsid w:val="00893882"/>
    <w:rsid w:val="008A5294"/>
    <w:rsid w:val="008A791E"/>
    <w:rsid w:val="008B1333"/>
    <w:rsid w:val="008D6F9D"/>
    <w:rsid w:val="008E4B51"/>
    <w:rsid w:val="008E7348"/>
    <w:rsid w:val="008F0797"/>
    <w:rsid w:val="009030FD"/>
    <w:rsid w:val="00935518"/>
    <w:rsid w:val="00941383"/>
    <w:rsid w:val="00946D80"/>
    <w:rsid w:val="00951742"/>
    <w:rsid w:val="00961C44"/>
    <w:rsid w:val="00966453"/>
    <w:rsid w:val="009C6AE8"/>
    <w:rsid w:val="009D0DF8"/>
    <w:rsid w:val="009E1061"/>
    <w:rsid w:val="00A016C9"/>
    <w:rsid w:val="00A0189F"/>
    <w:rsid w:val="00A024A8"/>
    <w:rsid w:val="00A1300B"/>
    <w:rsid w:val="00A4152D"/>
    <w:rsid w:val="00A42213"/>
    <w:rsid w:val="00A43288"/>
    <w:rsid w:val="00A56924"/>
    <w:rsid w:val="00A67CDD"/>
    <w:rsid w:val="00A93FAA"/>
    <w:rsid w:val="00AB45FC"/>
    <w:rsid w:val="00AB69A5"/>
    <w:rsid w:val="00AC2CCA"/>
    <w:rsid w:val="00AC69FC"/>
    <w:rsid w:val="00AD30FE"/>
    <w:rsid w:val="00AE37EE"/>
    <w:rsid w:val="00AE7E20"/>
    <w:rsid w:val="00AF0E34"/>
    <w:rsid w:val="00AF17E4"/>
    <w:rsid w:val="00B0253B"/>
    <w:rsid w:val="00B41213"/>
    <w:rsid w:val="00B44B36"/>
    <w:rsid w:val="00B45860"/>
    <w:rsid w:val="00B543E4"/>
    <w:rsid w:val="00B60FC3"/>
    <w:rsid w:val="00B718E9"/>
    <w:rsid w:val="00B71C9E"/>
    <w:rsid w:val="00B807CB"/>
    <w:rsid w:val="00B819CB"/>
    <w:rsid w:val="00B90CDF"/>
    <w:rsid w:val="00B94267"/>
    <w:rsid w:val="00B97F7B"/>
    <w:rsid w:val="00BB3124"/>
    <w:rsid w:val="00BC75E5"/>
    <w:rsid w:val="00BD659D"/>
    <w:rsid w:val="00C147DE"/>
    <w:rsid w:val="00C16D8C"/>
    <w:rsid w:val="00C17455"/>
    <w:rsid w:val="00C21D8F"/>
    <w:rsid w:val="00C24791"/>
    <w:rsid w:val="00C5355E"/>
    <w:rsid w:val="00C80437"/>
    <w:rsid w:val="00C814E1"/>
    <w:rsid w:val="00C8524E"/>
    <w:rsid w:val="00C870A0"/>
    <w:rsid w:val="00CA044E"/>
    <w:rsid w:val="00CB282E"/>
    <w:rsid w:val="00CB79E4"/>
    <w:rsid w:val="00CC4346"/>
    <w:rsid w:val="00CD36D9"/>
    <w:rsid w:val="00D00545"/>
    <w:rsid w:val="00D11A56"/>
    <w:rsid w:val="00D16F70"/>
    <w:rsid w:val="00D236AC"/>
    <w:rsid w:val="00D246F2"/>
    <w:rsid w:val="00D33C33"/>
    <w:rsid w:val="00D3758E"/>
    <w:rsid w:val="00D37715"/>
    <w:rsid w:val="00D4347E"/>
    <w:rsid w:val="00D478B8"/>
    <w:rsid w:val="00D74EF7"/>
    <w:rsid w:val="00D9499F"/>
    <w:rsid w:val="00DB65B4"/>
    <w:rsid w:val="00DC3A94"/>
    <w:rsid w:val="00DE314A"/>
    <w:rsid w:val="00DF73B1"/>
    <w:rsid w:val="00E03C8C"/>
    <w:rsid w:val="00E0556E"/>
    <w:rsid w:val="00E26D42"/>
    <w:rsid w:val="00E33EDC"/>
    <w:rsid w:val="00E36EA5"/>
    <w:rsid w:val="00E42761"/>
    <w:rsid w:val="00E436CE"/>
    <w:rsid w:val="00E82CC2"/>
    <w:rsid w:val="00E90813"/>
    <w:rsid w:val="00E96CD8"/>
    <w:rsid w:val="00EA74AD"/>
    <w:rsid w:val="00EA76AE"/>
    <w:rsid w:val="00EB3CE8"/>
    <w:rsid w:val="00EC0022"/>
    <w:rsid w:val="00EC6CB8"/>
    <w:rsid w:val="00EC7FDA"/>
    <w:rsid w:val="00ED6870"/>
    <w:rsid w:val="00F111AD"/>
    <w:rsid w:val="00F36707"/>
    <w:rsid w:val="00F47F16"/>
    <w:rsid w:val="00F51F9E"/>
    <w:rsid w:val="00F6561E"/>
    <w:rsid w:val="00F9048A"/>
    <w:rsid w:val="00FA69E9"/>
    <w:rsid w:val="00FA7018"/>
    <w:rsid w:val="00FD151C"/>
    <w:rsid w:val="00FE4951"/>
    <w:rsid w:val="00FE7532"/>
    <w:rsid w:val="20B60F4F"/>
    <w:rsid w:val="4EDFA222"/>
    <w:rsid w:val="729AC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682B"/>
  <w15:chartTrackingRefBased/>
  <w15:docId w15:val="{9E0C74CC-34FE-4F24-B5A0-EC586FD3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FC"/>
    <w:rPr>
      <w:rFonts w:ascii="Crimson Text" w:hAnsi="Crimson Text"/>
    </w:rPr>
  </w:style>
  <w:style w:type="paragraph" w:styleId="Overskrift1">
    <w:name w:val="heading 1"/>
    <w:basedOn w:val="Normal"/>
    <w:next w:val="Normal"/>
    <w:link w:val="Overskrift1Tegn"/>
    <w:uiPriority w:val="9"/>
    <w:qFormat/>
    <w:rsid w:val="005D3D24"/>
    <w:pPr>
      <w:keepNext/>
      <w:keepLines/>
      <w:spacing w:before="240" w:after="0"/>
      <w:outlineLvl w:val="0"/>
    </w:pPr>
    <w:rPr>
      <w:rFonts w:ascii="Montserrat" w:eastAsiaTheme="majorEastAsia" w:hAnsi="Montserrat" w:cstheme="majorBidi"/>
      <w:color w:val="009C82"/>
      <w:sz w:val="32"/>
      <w:szCs w:val="32"/>
    </w:rPr>
  </w:style>
  <w:style w:type="paragraph" w:styleId="Overskrift2">
    <w:name w:val="heading 2"/>
    <w:basedOn w:val="Overskrift1"/>
    <w:next w:val="Normal"/>
    <w:link w:val="Overskrift2Tegn"/>
    <w:uiPriority w:val="9"/>
    <w:unhideWhenUsed/>
    <w:qFormat/>
    <w:rsid w:val="005D3D24"/>
    <w:pPr>
      <w:spacing w:before="40"/>
      <w:outlineLvl w:val="1"/>
    </w:pPr>
    <w:rPr>
      <w:sz w:val="26"/>
      <w:szCs w:val="26"/>
    </w:rPr>
  </w:style>
  <w:style w:type="paragraph" w:styleId="Overskrift3">
    <w:name w:val="heading 3"/>
    <w:basedOn w:val="Overskrift2"/>
    <w:next w:val="Normal"/>
    <w:link w:val="Overskrift3Tegn"/>
    <w:uiPriority w:val="9"/>
    <w:unhideWhenUsed/>
    <w:qFormat/>
    <w:rsid w:val="005D3D24"/>
    <w:pPr>
      <w:outlineLvl w:val="2"/>
    </w:pPr>
    <w:rPr>
      <w:sz w:val="24"/>
      <w:szCs w:val="24"/>
    </w:rPr>
  </w:style>
  <w:style w:type="paragraph" w:styleId="Overskrift4">
    <w:name w:val="heading 4"/>
    <w:basedOn w:val="Normal"/>
    <w:next w:val="Overskrift3"/>
    <w:link w:val="Overskrift4Tegn"/>
    <w:uiPriority w:val="9"/>
    <w:unhideWhenUsed/>
    <w:qFormat/>
    <w:rsid w:val="005D3D24"/>
    <w:pPr>
      <w:keepNext/>
      <w:keepLines/>
      <w:spacing w:before="40" w:after="0"/>
      <w:outlineLvl w:val="3"/>
    </w:pPr>
    <w:rPr>
      <w:rFonts w:ascii="Montserrat" w:eastAsiaTheme="majorEastAsia" w:hAnsi="Montserrat" w:cstheme="majorBidi"/>
      <w:i/>
      <w:iCs/>
      <w:color w:val="009C82"/>
    </w:rPr>
  </w:style>
  <w:style w:type="paragraph" w:styleId="Overskrift5">
    <w:name w:val="heading 5"/>
    <w:basedOn w:val="Normal"/>
    <w:next w:val="Normal"/>
    <w:link w:val="Overskrift5Tegn"/>
    <w:uiPriority w:val="9"/>
    <w:unhideWhenUsed/>
    <w:rsid w:val="005D3D24"/>
    <w:pPr>
      <w:keepNext/>
      <w:keepLines/>
      <w:spacing w:before="40" w:after="0"/>
      <w:outlineLvl w:val="4"/>
    </w:pPr>
    <w:rPr>
      <w:rFonts w:ascii="Montserrat" w:eastAsiaTheme="majorEastAsia" w:hAnsi="Montserrat" w:cstheme="majorBidi"/>
      <w:color w:val="009C82"/>
    </w:rPr>
  </w:style>
  <w:style w:type="paragraph" w:styleId="Overskrift6">
    <w:name w:val="heading 6"/>
    <w:basedOn w:val="Normal"/>
    <w:next w:val="Normal"/>
    <w:link w:val="Overskrift6Tegn"/>
    <w:uiPriority w:val="9"/>
    <w:semiHidden/>
    <w:unhideWhenUsed/>
    <w:rsid w:val="005D3D24"/>
    <w:pPr>
      <w:keepNext/>
      <w:keepLines/>
      <w:spacing w:before="40" w:after="0"/>
      <w:outlineLvl w:val="5"/>
    </w:pPr>
    <w:rPr>
      <w:rFonts w:ascii="Montserrat" w:eastAsiaTheme="majorEastAsia" w:hAnsi="Montserrat" w:cstheme="majorBidi"/>
      <w:color w:val="009C82"/>
    </w:rPr>
  </w:style>
  <w:style w:type="paragraph" w:styleId="Overskrift7">
    <w:name w:val="heading 7"/>
    <w:basedOn w:val="Overskrift6"/>
    <w:next w:val="Normal"/>
    <w:link w:val="Overskrift7Tegn"/>
    <w:uiPriority w:val="9"/>
    <w:semiHidden/>
    <w:unhideWhenUsed/>
    <w:qFormat/>
    <w:rsid w:val="005D3D24"/>
    <w:pPr>
      <w:outlineLvl w:val="6"/>
    </w:pPr>
    <w:rPr>
      <w:i/>
      <w:iCs/>
    </w:rPr>
  </w:style>
  <w:style w:type="paragraph" w:styleId="Overskrift8">
    <w:name w:val="heading 8"/>
    <w:basedOn w:val="Overskrift7"/>
    <w:next w:val="Normal"/>
    <w:link w:val="Overskrift8Tegn"/>
    <w:uiPriority w:val="9"/>
    <w:semiHidden/>
    <w:unhideWhenUsed/>
    <w:qFormat/>
    <w:rsid w:val="005D3D24"/>
    <w:pPr>
      <w:outlineLvl w:val="7"/>
    </w:pPr>
    <w:rPr>
      <w:szCs w:val="21"/>
    </w:rPr>
  </w:style>
  <w:style w:type="paragraph" w:styleId="Overskrift9">
    <w:name w:val="heading 9"/>
    <w:basedOn w:val="Overskrift8"/>
    <w:next w:val="Normal"/>
    <w:link w:val="Overskrift9Tegn"/>
    <w:uiPriority w:val="9"/>
    <w:semiHidden/>
    <w:unhideWhenUsed/>
    <w:qFormat/>
    <w:rsid w:val="005D3D24"/>
    <w:pPr>
      <w:outlineLvl w:val="8"/>
    </w:pPr>
    <w:rPr>
      <w:rFonts w:ascii="Montserrat Light" w:hAnsi="Montserrat Light"/>
      <w:i w:val="0"/>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C69FC"/>
    <w:pPr>
      <w:spacing w:after="0" w:line="240" w:lineRule="auto"/>
    </w:pPr>
    <w:rPr>
      <w:rFonts w:ascii="Crimson Text" w:hAnsi="Crimson Text"/>
      <w:lang w:val="nn-NO"/>
    </w:rPr>
  </w:style>
  <w:style w:type="character" w:customStyle="1" w:styleId="Overskrift1Tegn">
    <w:name w:val="Overskrift 1 Tegn"/>
    <w:basedOn w:val="Standardskriftforavsnitt"/>
    <w:link w:val="Overskrift1"/>
    <w:uiPriority w:val="9"/>
    <w:rsid w:val="005D3D24"/>
    <w:rPr>
      <w:rFonts w:ascii="Montserrat" w:eastAsiaTheme="majorEastAsia" w:hAnsi="Montserrat" w:cstheme="majorBidi"/>
      <w:color w:val="009C82"/>
      <w:sz w:val="32"/>
      <w:szCs w:val="32"/>
      <w:lang w:val="nn-NO"/>
    </w:rPr>
  </w:style>
  <w:style w:type="character" w:customStyle="1" w:styleId="Overskrift2Tegn">
    <w:name w:val="Overskrift 2 Tegn"/>
    <w:basedOn w:val="Standardskriftforavsnitt"/>
    <w:link w:val="Overskrift2"/>
    <w:uiPriority w:val="9"/>
    <w:rsid w:val="005D3D24"/>
    <w:rPr>
      <w:rFonts w:ascii="Montserrat" w:eastAsiaTheme="majorEastAsia" w:hAnsi="Montserrat" w:cstheme="majorBidi"/>
      <w:color w:val="009C82"/>
      <w:sz w:val="26"/>
      <w:szCs w:val="26"/>
      <w:lang w:val="nn-NO"/>
    </w:rPr>
  </w:style>
  <w:style w:type="paragraph" w:styleId="Bobletekst">
    <w:name w:val="Balloon Text"/>
    <w:basedOn w:val="Normal"/>
    <w:link w:val="BobletekstTegn"/>
    <w:uiPriority w:val="99"/>
    <w:semiHidden/>
    <w:unhideWhenUsed/>
    <w:rsid w:val="002116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basedOn w:val="Standardskriftforavsnitt"/>
    <w:link w:val="Overskrift3"/>
    <w:uiPriority w:val="9"/>
    <w:rsid w:val="005D3D24"/>
    <w:rPr>
      <w:rFonts w:ascii="Montserrat" w:eastAsiaTheme="majorEastAsia" w:hAnsi="Montserrat" w:cstheme="majorBidi"/>
      <w:color w:val="009C82"/>
      <w:sz w:val="24"/>
      <w:szCs w:val="24"/>
      <w:lang w:val="nn-NO"/>
    </w:rPr>
  </w:style>
  <w:style w:type="character" w:customStyle="1" w:styleId="Overskrift4Tegn">
    <w:name w:val="Overskrift 4 Tegn"/>
    <w:basedOn w:val="Standardskriftforavsnitt"/>
    <w:link w:val="Overskrift4"/>
    <w:uiPriority w:val="9"/>
    <w:rsid w:val="005D3D24"/>
    <w:rPr>
      <w:rFonts w:ascii="Montserrat" w:eastAsiaTheme="majorEastAsia" w:hAnsi="Montserrat" w:cstheme="majorBidi"/>
      <w:i/>
      <w:iCs/>
      <w:color w:val="009C82"/>
      <w:sz w:val="21"/>
      <w:lang w:val="nn-NO"/>
    </w:rPr>
  </w:style>
  <w:style w:type="paragraph" w:styleId="Tittel">
    <w:name w:val="Title"/>
    <w:aliases w:val="Stil 5"/>
    <w:basedOn w:val="Normal"/>
    <w:next w:val="Normal"/>
    <w:link w:val="TittelTegn"/>
    <w:uiPriority w:val="10"/>
    <w:qFormat/>
    <w:rsid w:val="005D3D24"/>
    <w:pPr>
      <w:spacing w:after="0" w:line="360" w:lineRule="auto"/>
      <w:contextualSpacing/>
    </w:pPr>
    <w:rPr>
      <w:rFonts w:ascii="Montserrat" w:eastAsiaTheme="majorEastAsia" w:hAnsi="Montserrat" w:cstheme="majorBidi"/>
      <w:color w:val="009C82"/>
      <w:spacing w:val="-10"/>
      <w:kern w:val="28"/>
      <w:sz w:val="52"/>
      <w:szCs w:val="56"/>
    </w:rPr>
  </w:style>
  <w:style w:type="character" w:customStyle="1" w:styleId="TittelTegn">
    <w:name w:val="Tittel Tegn"/>
    <w:aliases w:val="Stil 5 Tegn"/>
    <w:basedOn w:val="Standardskriftforavsnitt"/>
    <w:link w:val="Tittel"/>
    <w:uiPriority w:val="10"/>
    <w:rsid w:val="005D3D24"/>
    <w:rPr>
      <w:rFonts w:ascii="Montserrat" w:eastAsiaTheme="majorEastAsia" w:hAnsi="Montserrat" w:cstheme="majorBidi"/>
      <w:color w:val="009C82"/>
      <w:spacing w:val="-10"/>
      <w:kern w:val="28"/>
      <w:sz w:val="52"/>
      <w:szCs w:val="56"/>
      <w:lang w:val="nn-NO"/>
    </w:rPr>
  </w:style>
  <w:style w:type="character" w:styleId="Utheving">
    <w:name w:val="Emphasis"/>
    <w:basedOn w:val="Standardskriftforavsnitt"/>
    <w:uiPriority w:val="20"/>
    <w:qFormat/>
    <w:rsid w:val="00381B15"/>
    <w:rPr>
      <w:i/>
      <w:iCs/>
    </w:rPr>
  </w:style>
  <w:style w:type="character" w:customStyle="1" w:styleId="Overskrift5Tegn">
    <w:name w:val="Overskrift 5 Tegn"/>
    <w:basedOn w:val="Standardskriftforavsnitt"/>
    <w:link w:val="Overskrift5"/>
    <w:uiPriority w:val="9"/>
    <w:rsid w:val="005D3D24"/>
    <w:rPr>
      <w:rFonts w:ascii="Montserrat" w:eastAsiaTheme="majorEastAsia" w:hAnsi="Montserrat" w:cstheme="majorBidi"/>
      <w:color w:val="009C82"/>
      <w:sz w:val="21"/>
      <w:lang w:val="nn-NO"/>
    </w:rPr>
  </w:style>
  <w:style w:type="paragraph" w:styleId="Sterktsitat">
    <w:name w:val="Intense Quote"/>
    <w:basedOn w:val="Normal"/>
    <w:next w:val="Normal"/>
    <w:link w:val="SterktsitatTegn"/>
    <w:uiPriority w:val="30"/>
    <w:qFormat/>
    <w:rsid w:val="00FA7018"/>
    <w:pPr>
      <w:pBdr>
        <w:top w:val="single" w:sz="4" w:space="10" w:color="4472C4" w:themeColor="accent1"/>
        <w:bottom w:val="single" w:sz="4" w:space="10" w:color="4472C4" w:themeColor="accent1"/>
      </w:pBdr>
      <w:spacing w:before="360" w:after="360"/>
      <w:ind w:left="864" w:right="864"/>
      <w:jc w:val="center"/>
    </w:pPr>
    <w:rPr>
      <w:i/>
      <w:iCs/>
      <w:color w:val="02587C"/>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qFormat/>
    <w:rsid w:val="005D3D24"/>
    <w:rPr>
      <w:i/>
      <w:iCs/>
      <w:color w:val="009C82"/>
    </w:rPr>
  </w:style>
  <w:style w:type="character" w:styleId="Sterkreferanse">
    <w:name w:val="Intense Reference"/>
    <w:basedOn w:val="Standardskriftforavsnitt"/>
    <w:uiPriority w:val="32"/>
    <w:qFormat/>
    <w:rsid w:val="00FA7018"/>
    <w:rPr>
      <w:b/>
      <w:bCs/>
      <w:smallCaps/>
      <w:color w:val="02587C"/>
      <w:spacing w:val="5"/>
    </w:rPr>
  </w:style>
  <w:style w:type="character" w:customStyle="1" w:styleId="Overskrift6Tegn">
    <w:name w:val="Overskrift 6 Tegn"/>
    <w:basedOn w:val="Standardskriftforavsnitt"/>
    <w:link w:val="Overskrift6"/>
    <w:uiPriority w:val="9"/>
    <w:semiHidden/>
    <w:rsid w:val="005D3D24"/>
    <w:rPr>
      <w:rFonts w:ascii="Montserrat" w:eastAsiaTheme="majorEastAsia" w:hAnsi="Montserrat" w:cstheme="majorBidi"/>
      <w:color w:val="009C82"/>
      <w:sz w:val="21"/>
      <w:lang w:val="nn-NO"/>
    </w:rPr>
  </w:style>
  <w:style w:type="character" w:customStyle="1" w:styleId="Overskrift7Tegn">
    <w:name w:val="Overskrift 7 Tegn"/>
    <w:basedOn w:val="Standardskriftforavsnitt"/>
    <w:link w:val="Overskrift7"/>
    <w:uiPriority w:val="9"/>
    <w:semiHidden/>
    <w:rsid w:val="005D3D24"/>
    <w:rPr>
      <w:rFonts w:ascii="Montserrat" w:eastAsiaTheme="majorEastAsia" w:hAnsi="Montserrat" w:cstheme="majorBidi"/>
      <w:i/>
      <w:iCs/>
      <w:color w:val="009C82"/>
      <w:sz w:val="21"/>
      <w:lang w:val="nn-NO"/>
    </w:rPr>
  </w:style>
  <w:style w:type="character" w:customStyle="1" w:styleId="Overskrift8Tegn">
    <w:name w:val="Overskrift 8 Tegn"/>
    <w:basedOn w:val="Standardskriftforavsnitt"/>
    <w:link w:val="Overskrift8"/>
    <w:uiPriority w:val="9"/>
    <w:semiHidden/>
    <w:rsid w:val="005D3D24"/>
    <w:rPr>
      <w:rFonts w:ascii="Montserrat" w:eastAsiaTheme="majorEastAsia" w:hAnsi="Montserrat" w:cstheme="majorBidi"/>
      <w:i/>
      <w:iCs/>
      <w:color w:val="009C82"/>
      <w:sz w:val="21"/>
      <w:szCs w:val="21"/>
      <w:lang w:val="nn-NO"/>
    </w:rPr>
  </w:style>
  <w:style w:type="character" w:customStyle="1" w:styleId="Overskrift9Tegn">
    <w:name w:val="Overskrift 9 Tegn"/>
    <w:basedOn w:val="Standardskriftforavsnitt"/>
    <w:link w:val="Overskrift9"/>
    <w:uiPriority w:val="9"/>
    <w:semiHidden/>
    <w:rsid w:val="005D3D24"/>
    <w:rPr>
      <w:rFonts w:ascii="Montserrat Light" w:eastAsiaTheme="majorEastAsia" w:hAnsi="Montserrat Light" w:cstheme="majorBidi"/>
      <w:color w:val="009C82"/>
      <w:sz w:val="21"/>
      <w:szCs w:val="21"/>
      <w:lang w:val="nn-NO"/>
    </w:rPr>
  </w:style>
  <w:style w:type="paragraph" w:styleId="Undertittel">
    <w:name w:val="Subtitle"/>
    <w:basedOn w:val="Normal"/>
    <w:next w:val="Normal"/>
    <w:link w:val="UndertittelTegn"/>
    <w:uiPriority w:val="11"/>
    <w:qFormat/>
    <w:rsid w:val="005D3D2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D3D24"/>
    <w:rPr>
      <w:rFonts w:ascii="Crimson Text" w:eastAsiaTheme="minorEastAsia" w:hAnsi="Crimson Text"/>
      <w:color w:val="5A5A5A" w:themeColor="text1" w:themeTint="A5"/>
      <w:spacing w:val="15"/>
      <w:lang w:val="nn-NO"/>
    </w:rPr>
  </w:style>
  <w:style w:type="paragraph" w:styleId="Listeavsnitt">
    <w:name w:val="List Paragraph"/>
    <w:basedOn w:val="Normal"/>
    <w:uiPriority w:val="34"/>
    <w:qFormat/>
    <w:rsid w:val="00735E42"/>
    <w:pPr>
      <w:ind w:left="720"/>
      <w:contextualSpacing/>
    </w:pPr>
  </w:style>
  <w:style w:type="table" w:styleId="Rutenettabell4uthevingsfarge5">
    <w:name w:val="Grid Table 4 Accent 5"/>
    <w:aliases w:val="NMS U Tabell 1"/>
    <w:basedOn w:val="Vanligtabell"/>
    <w:uiPriority w:val="49"/>
    <w:rsid w:val="00966453"/>
    <w:pPr>
      <w:spacing w:after="0" w:line="240" w:lineRule="auto"/>
    </w:pPr>
    <w:tblPr>
      <w:tblStyleRowBandSize w:val="1"/>
      <w:tblStyleColBandSize w:val="1"/>
      <w:tblBorders>
        <w:top w:val="single" w:sz="4" w:space="0" w:color="009C82"/>
        <w:left w:val="single" w:sz="4" w:space="0" w:color="009C82"/>
        <w:bottom w:val="single" w:sz="4" w:space="0" w:color="009C82"/>
        <w:right w:val="single" w:sz="4" w:space="0" w:color="009C82"/>
        <w:insideH w:val="single" w:sz="4" w:space="0" w:color="009C82"/>
        <w:insideV w:val="single" w:sz="4" w:space="0" w:color="009C82"/>
      </w:tblBorders>
    </w:tblPr>
    <w:tblStylePr w:type="firstRow">
      <w:rPr>
        <w:b/>
        <w:bCs/>
        <w:color w:val="FFFFFF" w:themeColor="background1"/>
      </w:rPr>
      <w:tblPr/>
      <w:tcPr>
        <w:shd w:val="clear" w:color="auto" w:fill="009C82"/>
      </w:tcPr>
    </w:tblStylePr>
    <w:tblStylePr w:type="lastRow">
      <w:rPr>
        <w:b/>
        <w:bCs/>
      </w:rPr>
      <w:tblPr/>
      <w:tcPr>
        <w:tcBorders>
          <w:top w:val="double" w:sz="4" w:space="0" w:color="009C82"/>
        </w:tcBorders>
      </w:tcPr>
    </w:tblStylePr>
    <w:tblStylePr w:type="firstCol">
      <w:rPr>
        <w:b/>
        <w:bCs/>
      </w:rPr>
    </w:tblStylePr>
    <w:tblStylePr w:type="lastCol">
      <w:rPr>
        <w:b/>
        <w:bCs/>
      </w:rPr>
    </w:tblStylePr>
    <w:tblStylePr w:type="band1Vert">
      <w:tblPr/>
      <w:tcPr>
        <w:shd w:val="clear" w:color="auto" w:fill="AEDBC6"/>
      </w:tcPr>
    </w:tblStylePr>
    <w:tblStylePr w:type="band1Horz">
      <w:tblPr/>
      <w:tcPr>
        <w:shd w:val="clear" w:color="auto" w:fill="AEDBC6"/>
      </w:tcPr>
    </w:tblStylePr>
  </w:style>
  <w:style w:type="table" w:styleId="Rutenettabell2uthevingsfarge1">
    <w:name w:val="Grid Table 2 Accent 1"/>
    <w:aliases w:val="NMS U Tabell 2"/>
    <w:basedOn w:val="Vanligtabell"/>
    <w:uiPriority w:val="47"/>
    <w:rsid w:val="00966453"/>
    <w:pPr>
      <w:spacing w:after="0" w:line="240" w:lineRule="auto"/>
    </w:pPr>
    <w:tblPr>
      <w:tblStyleRowBandSize w:val="1"/>
      <w:tblStyleColBandSize w:val="1"/>
      <w:tblBorders>
        <w:insideH w:val="single" w:sz="2" w:space="0" w:color="AEDBC6"/>
        <w:insideV w:val="single" w:sz="2" w:space="0" w:color="AEDBC6"/>
      </w:tblBorders>
    </w:tblPr>
    <w:tblStylePr w:type="firstRow">
      <w:rPr>
        <w:b/>
        <w:bCs/>
      </w:rPr>
      <w:tblPr/>
      <w:tcPr>
        <w:tcBorders>
          <w:top w:val="nil"/>
          <w:bottom w:val="single" w:sz="12" w:space="0" w:color="AEDBC6"/>
          <w:insideH w:val="nil"/>
          <w:insideV w:val="nil"/>
        </w:tcBorders>
        <w:shd w:val="clear" w:color="auto" w:fill="FFFFFF" w:themeFill="background1"/>
      </w:tcPr>
    </w:tblStylePr>
    <w:tblStylePr w:type="lastRow">
      <w:rPr>
        <w:b/>
        <w:bCs/>
      </w:rPr>
      <w:tblPr/>
      <w:tcPr>
        <w:tcBorders>
          <w:top w:val="double" w:sz="2" w:space="0" w:color="AEDBC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BC6"/>
      </w:tcPr>
    </w:tblStylePr>
    <w:tblStylePr w:type="band1Horz">
      <w:tblPr/>
      <w:tcPr>
        <w:shd w:val="clear" w:color="auto" w:fill="AEDBC6"/>
      </w:tcPr>
    </w:tblStylePr>
  </w:style>
  <w:style w:type="table" w:styleId="Tabellrutenett">
    <w:name w:val="Table Grid"/>
    <w:aliases w:val="NMS U Tabell Standard"/>
    <w:basedOn w:val="Vanligtabell"/>
    <w:uiPriority w:val="39"/>
    <w:rsid w:val="00966453"/>
    <w:pPr>
      <w:spacing w:after="0" w:line="240" w:lineRule="auto"/>
    </w:pPr>
    <w:tblPr>
      <w:tblBorders>
        <w:top w:val="single" w:sz="4" w:space="0" w:color="009C82"/>
        <w:left w:val="single" w:sz="4" w:space="0" w:color="009C82"/>
        <w:bottom w:val="single" w:sz="4" w:space="0" w:color="009C82"/>
        <w:right w:val="single" w:sz="4" w:space="0" w:color="009C82"/>
        <w:insideH w:val="single" w:sz="4" w:space="0" w:color="009C82"/>
        <w:insideV w:val="single" w:sz="4" w:space="0" w:color="009C82"/>
      </w:tblBorders>
    </w:tblPr>
  </w:style>
  <w:style w:type="paragraph" w:styleId="NormalWeb">
    <w:name w:val="Normal (Web)"/>
    <w:basedOn w:val="Normal"/>
    <w:uiPriority w:val="99"/>
    <w:unhideWhenUsed/>
    <w:rsid w:val="00D3771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A0189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0189F"/>
  </w:style>
  <w:style w:type="character" w:customStyle="1" w:styleId="spellingerror">
    <w:name w:val="spellingerror"/>
    <w:basedOn w:val="Standardskriftforavsnitt"/>
    <w:rsid w:val="00A0189F"/>
  </w:style>
  <w:style w:type="character" w:customStyle="1" w:styleId="eop">
    <w:name w:val="eop"/>
    <w:basedOn w:val="Standardskriftforavsnitt"/>
    <w:rsid w:val="00A0189F"/>
  </w:style>
  <w:style w:type="paragraph" w:styleId="Punktliste">
    <w:name w:val="List Bullet"/>
    <w:basedOn w:val="Normal"/>
    <w:uiPriority w:val="99"/>
    <w:unhideWhenUsed/>
    <w:rsid w:val="00E03C8C"/>
    <w:pPr>
      <w:numPr>
        <w:numId w:val="5"/>
      </w:numPr>
      <w:contextualSpacing/>
    </w:pPr>
  </w:style>
  <w:style w:type="paragraph" w:styleId="Brdtekst">
    <w:name w:val="Body Text"/>
    <w:basedOn w:val="Normal"/>
    <w:link w:val="BrdtekstTegn"/>
    <w:uiPriority w:val="99"/>
    <w:unhideWhenUsed/>
    <w:rsid w:val="00E03C8C"/>
    <w:pPr>
      <w:spacing w:after="120"/>
    </w:pPr>
  </w:style>
  <w:style w:type="character" w:customStyle="1" w:styleId="BrdtekstTegn">
    <w:name w:val="Brødtekst Tegn"/>
    <w:basedOn w:val="Standardskriftforavsnitt"/>
    <w:link w:val="Brdtekst"/>
    <w:uiPriority w:val="99"/>
    <w:rsid w:val="00E03C8C"/>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08">
      <w:bodyDiv w:val="1"/>
      <w:marLeft w:val="0"/>
      <w:marRight w:val="0"/>
      <w:marTop w:val="0"/>
      <w:marBottom w:val="0"/>
      <w:divBdr>
        <w:top w:val="none" w:sz="0" w:space="0" w:color="auto"/>
        <w:left w:val="none" w:sz="0" w:space="0" w:color="auto"/>
        <w:bottom w:val="none" w:sz="0" w:space="0" w:color="auto"/>
        <w:right w:val="none" w:sz="0" w:space="0" w:color="auto"/>
      </w:divBdr>
      <w:divsChild>
        <w:div w:id="359167775">
          <w:marLeft w:val="0"/>
          <w:marRight w:val="0"/>
          <w:marTop w:val="0"/>
          <w:marBottom w:val="0"/>
          <w:divBdr>
            <w:top w:val="none" w:sz="0" w:space="0" w:color="auto"/>
            <w:left w:val="none" w:sz="0" w:space="0" w:color="auto"/>
            <w:bottom w:val="none" w:sz="0" w:space="0" w:color="auto"/>
            <w:right w:val="none" w:sz="0" w:space="0" w:color="auto"/>
          </w:divBdr>
        </w:div>
        <w:div w:id="370350725">
          <w:marLeft w:val="0"/>
          <w:marRight w:val="0"/>
          <w:marTop w:val="0"/>
          <w:marBottom w:val="0"/>
          <w:divBdr>
            <w:top w:val="none" w:sz="0" w:space="0" w:color="auto"/>
            <w:left w:val="none" w:sz="0" w:space="0" w:color="auto"/>
            <w:bottom w:val="none" w:sz="0" w:space="0" w:color="auto"/>
            <w:right w:val="none" w:sz="0" w:space="0" w:color="auto"/>
          </w:divBdr>
        </w:div>
        <w:div w:id="1824811121">
          <w:marLeft w:val="0"/>
          <w:marRight w:val="0"/>
          <w:marTop w:val="0"/>
          <w:marBottom w:val="0"/>
          <w:divBdr>
            <w:top w:val="none" w:sz="0" w:space="0" w:color="auto"/>
            <w:left w:val="none" w:sz="0" w:space="0" w:color="auto"/>
            <w:bottom w:val="none" w:sz="0" w:space="0" w:color="auto"/>
            <w:right w:val="none" w:sz="0" w:space="0" w:color="auto"/>
          </w:divBdr>
        </w:div>
        <w:div w:id="1538540490">
          <w:marLeft w:val="0"/>
          <w:marRight w:val="0"/>
          <w:marTop w:val="0"/>
          <w:marBottom w:val="0"/>
          <w:divBdr>
            <w:top w:val="none" w:sz="0" w:space="0" w:color="auto"/>
            <w:left w:val="none" w:sz="0" w:space="0" w:color="auto"/>
            <w:bottom w:val="none" w:sz="0" w:space="0" w:color="auto"/>
            <w:right w:val="none" w:sz="0" w:space="0" w:color="auto"/>
          </w:divBdr>
        </w:div>
        <w:div w:id="1194464902">
          <w:marLeft w:val="0"/>
          <w:marRight w:val="0"/>
          <w:marTop w:val="0"/>
          <w:marBottom w:val="0"/>
          <w:divBdr>
            <w:top w:val="none" w:sz="0" w:space="0" w:color="auto"/>
            <w:left w:val="none" w:sz="0" w:space="0" w:color="auto"/>
            <w:bottom w:val="none" w:sz="0" w:space="0" w:color="auto"/>
            <w:right w:val="none" w:sz="0" w:space="0" w:color="auto"/>
          </w:divBdr>
        </w:div>
        <w:div w:id="418675174">
          <w:marLeft w:val="0"/>
          <w:marRight w:val="0"/>
          <w:marTop w:val="0"/>
          <w:marBottom w:val="0"/>
          <w:divBdr>
            <w:top w:val="none" w:sz="0" w:space="0" w:color="auto"/>
            <w:left w:val="none" w:sz="0" w:space="0" w:color="auto"/>
            <w:bottom w:val="none" w:sz="0" w:space="0" w:color="auto"/>
            <w:right w:val="none" w:sz="0" w:space="0" w:color="auto"/>
          </w:divBdr>
        </w:div>
        <w:div w:id="406148571">
          <w:marLeft w:val="0"/>
          <w:marRight w:val="0"/>
          <w:marTop w:val="0"/>
          <w:marBottom w:val="0"/>
          <w:divBdr>
            <w:top w:val="none" w:sz="0" w:space="0" w:color="auto"/>
            <w:left w:val="none" w:sz="0" w:space="0" w:color="auto"/>
            <w:bottom w:val="none" w:sz="0" w:space="0" w:color="auto"/>
            <w:right w:val="none" w:sz="0" w:space="0" w:color="auto"/>
          </w:divBdr>
        </w:div>
        <w:div w:id="1523015069">
          <w:marLeft w:val="0"/>
          <w:marRight w:val="0"/>
          <w:marTop w:val="0"/>
          <w:marBottom w:val="0"/>
          <w:divBdr>
            <w:top w:val="none" w:sz="0" w:space="0" w:color="auto"/>
            <w:left w:val="none" w:sz="0" w:space="0" w:color="auto"/>
            <w:bottom w:val="none" w:sz="0" w:space="0" w:color="auto"/>
            <w:right w:val="none" w:sz="0" w:space="0" w:color="auto"/>
          </w:divBdr>
        </w:div>
      </w:divsChild>
    </w:div>
    <w:div w:id="1005784733">
      <w:bodyDiv w:val="1"/>
      <w:marLeft w:val="0"/>
      <w:marRight w:val="0"/>
      <w:marTop w:val="0"/>
      <w:marBottom w:val="0"/>
      <w:divBdr>
        <w:top w:val="none" w:sz="0" w:space="0" w:color="auto"/>
        <w:left w:val="none" w:sz="0" w:space="0" w:color="auto"/>
        <w:bottom w:val="none" w:sz="0" w:space="0" w:color="auto"/>
        <w:right w:val="none" w:sz="0" w:space="0" w:color="auto"/>
      </w:divBdr>
      <w:divsChild>
        <w:div w:id="922685153">
          <w:marLeft w:val="446"/>
          <w:marRight w:val="0"/>
          <w:marTop w:val="0"/>
          <w:marBottom w:val="0"/>
          <w:divBdr>
            <w:top w:val="none" w:sz="0" w:space="0" w:color="auto"/>
            <w:left w:val="none" w:sz="0" w:space="0" w:color="auto"/>
            <w:bottom w:val="none" w:sz="0" w:space="0" w:color="auto"/>
            <w:right w:val="none" w:sz="0" w:space="0" w:color="auto"/>
          </w:divBdr>
        </w:div>
        <w:div w:id="923300932">
          <w:marLeft w:val="446"/>
          <w:marRight w:val="0"/>
          <w:marTop w:val="0"/>
          <w:marBottom w:val="0"/>
          <w:divBdr>
            <w:top w:val="none" w:sz="0" w:space="0" w:color="auto"/>
            <w:left w:val="none" w:sz="0" w:space="0" w:color="auto"/>
            <w:bottom w:val="none" w:sz="0" w:space="0" w:color="auto"/>
            <w:right w:val="none" w:sz="0" w:space="0" w:color="auto"/>
          </w:divBdr>
        </w:div>
        <w:div w:id="1025987225">
          <w:marLeft w:val="446"/>
          <w:marRight w:val="0"/>
          <w:marTop w:val="0"/>
          <w:marBottom w:val="0"/>
          <w:divBdr>
            <w:top w:val="none" w:sz="0" w:space="0" w:color="auto"/>
            <w:left w:val="none" w:sz="0" w:space="0" w:color="auto"/>
            <w:bottom w:val="none" w:sz="0" w:space="0" w:color="auto"/>
            <w:right w:val="none" w:sz="0" w:space="0" w:color="auto"/>
          </w:divBdr>
        </w:div>
        <w:div w:id="396705868">
          <w:marLeft w:val="446"/>
          <w:marRight w:val="0"/>
          <w:marTop w:val="0"/>
          <w:marBottom w:val="0"/>
          <w:divBdr>
            <w:top w:val="none" w:sz="0" w:space="0" w:color="auto"/>
            <w:left w:val="none" w:sz="0" w:space="0" w:color="auto"/>
            <w:bottom w:val="none" w:sz="0" w:space="0" w:color="auto"/>
            <w:right w:val="none" w:sz="0" w:space="0" w:color="auto"/>
          </w:divBdr>
        </w:div>
        <w:div w:id="1426534879">
          <w:marLeft w:val="446"/>
          <w:marRight w:val="0"/>
          <w:marTop w:val="0"/>
          <w:marBottom w:val="0"/>
          <w:divBdr>
            <w:top w:val="none" w:sz="0" w:space="0" w:color="auto"/>
            <w:left w:val="none" w:sz="0" w:space="0" w:color="auto"/>
            <w:bottom w:val="none" w:sz="0" w:space="0" w:color="auto"/>
            <w:right w:val="none" w:sz="0" w:space="0" w:color="auto"/>
          </w:divBdr>
        </w:div>
      </w:divsChild>
    </w:div>
    <w:div w:id="19778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MS U">
      <a:majorFont>
        <a:latin typeface="Montserrat"/>
        <a:ea typeface=""/>
        <a:cs typeface=""/>
      </a:majorFont>
      <a:minorFont>
        <a:latin typeface="Crimson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BC048934DC8B4E97CDDF0C15E1C19B" ma:contentTypeVersion="16" ma:contentTypeDescription="Opprett et nytt dokument." ma:contentTypeScope="" ma:versionID="ed2208abf52fdc0da6b7c4efd01180ee">
  <xsd:schema xmlns:xsd="http://www.w3.org/2001/XMLSchema" xmlns:xs="http://www.w3.org/2001/XMLSchema" xmlns:p="http://schemas.microsoft.com/office/2006/metadata/properties" xmlns:ns2="03753527-3075-4290-8bfb-ee6a44dc65d4" xmlns:ns3="5ffd37ae-4ecd-43e1-a3cd-809b7adba70d" xmlns:ns4="dd6566ac-837e-4dc9-857e-90a7f0b17f69" targetNamespace="http://schemas.microsoft.com/office/2006/metadata/properties" ma:root="true" ma:fieldsID="8f82d3ec08fa8da66245f215708e2f78" ns2:_="" ns3:_="" ns4:_="">
    <xsd:import namespace="03753527-3075-4290-8bfb-ee6a44dc65d4"/>
    <xsd:import namespace="5ffd37ae-4ecd-43e1-a3cd-809b7adba70d"/>
    <xsd:import namespace="dd6566ac-837e-4dc9-857e-90a7f0b17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3527-3075-4290-8bfb-ee6a44dc6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d0c608-4cee-403d-9b54-7651a264c8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fd37ae-4ecd-43e1-a3cd-809b7adba70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566ac-837e-4dc9-857e-90a7f0b17f6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e9617a-27c5-494e-89b9-22430e397b3b}" ma:internalName="TaxCatchAll" ma:showField="CatchAllData" ma:web="5ffd37ae-4ecd-43e1-a3cd-809b7adba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53527-3075-4290-8bfb-ee6a44dc65d4">
      <Terms xmlns="http://schemas.microsoft.com/office/infopath/2007/PartnerControls"/>
    </lcf76f155ced4ddcb4097134ff3c332f>
    <TaxCatchAll xmlns="dd6566ac-837e-4dc9-857e-90a7f0b17f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9C56F-900E-48D5-A32C-3A1FA6EA9E1E}">
  <ds:schemaRefs>
    <ds:schemaRef ds:uri="http://schemas.openxmlformats.org/officeDocument/2006/bibliography"/>
  </ds:schemaRefs>
</ds:datastoreItem>
</file>

<file path=customXml/itemProps2.xml><?xml version="1.0" encoding="utf-8"?>
<ds:datastoreItem xmlns:ds="http://schemas.openxmlformats.org/officeDocument/2006/customXml" ds:itemID="{930928DE-E896-42C9-9438-AA483B13CBCC}"/>
</file>

<file path=customXml/itemProps3.xml><?xml version="1.0" encoding="utf-8"?>
<ds:datastoreItem xmlns:ds="http://schemas.openxmlformats.org/officeDocument/2006/customXml" ds:itemID="{9BEF339D-EDD4-4D48-92BD-D0A5BAD8D6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B0D3A-0A65-46B5-827B-9A1B63DBD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7617</Characters>
  <Application>Microsoft Office Word</Application>
  <DocSecurity>0</DocSecurity>
  <Lines>63</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Leivestad Kartveit</dc:creator>
  <cp:keywords/>
  <dc:description/>
  <cp:lastModifiedBy>Elin Knudsen</cp:lastModifiedBy>
  <cp:revision>62</cp:revision>
  <cp:lastPrinted>2016-10-11T11:07:00Z</cp:lastPrinted>
  <dcterms:created xsi:type="dcterms:W3CDTF">2020-09-23T08:36:00Z</dcterms:created>
  <dcterms:modified xsi:type="dcterms:W3CDTF">2021-08-03T10:22:00Z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0x0101000CBC048934DC8B4E97CDDF0C15E1C19B</vt:lpwstr>
  </property>
</Properties>
</file>