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9C25" w14:textId="7C932AE6" w:rsidR="005163CB" w:rsidRDefault="005163CB" w:rsidP="00C00E09">
      <w:pPr>
        <w:pStyle w:val="Overskrift1"/>
        <w:jc w:val="center"/>
      </w:pPr>
      <w:r>
        <w:t> </w:t>
      </w:r>
      <w:r w:rsidR="00C00E09">
        <w:rPr>
          <w:noProof/>
        </w:rPr>
        <w:drawing>
          <wp:inline distT="0" distB="0" distL="0" distR="0" wp14:anchorId="32DC2599" wp14:editId="515EE007">
            <wp:extent cx="1372312" cy="134175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880" cy="1360887"/>
                    </a:xfrm>
                    <a:prstGeom prst="rect">
                      <a:avLst/>
                    </a:prstGeom>
                    <a:noFill/>
                    <a:ln>
                      <a:noFill/>
                    </a:ln>
                  </pic:spPr>
                </pic:pic>
              </a:graphicData>
            </a:graphic>
          </wp:inline>
        </w:drawing>
      </w:r>
    </w:p>
    <w:p w14:paraId="1BF594A7" w14:textId="7A4175BF" w:rsidR="005163CB" w:rsidRPr="005163CB" w:rsidRDefault="005163CB" w:rsidP="00C00E09">
      <w:pPr>
        <w:jc w:val="center"/>
      </w:pPr>
    </w:p>
    <w:p w14:paraId="1A006A8D" w14:textId="77777777" w:rsidR="005163CB" w:rsidRPr="00C00E09" w:rsidRDefault="005163CB" w:rsidP="00C00E09">
      <w:pPr>
        <w:pStyle w:val="Overskrift1"/>
        <w:jc w:val="center"/>
        <w:rPr>
          <w:sz w:val="44"/>
          <w:szCs w:val="44"/>
        </w:rPr>
      </w:pPr>
      <w:r w:rsidRPr="00C00E09">
        <w:rPr>
          <w:sz w:val="44"/>
          <w:szCs w:val="44"/>
        </w:rPr>
        <w:t>Artefakter/ konkreter</w:t>
      </w:r>
    </w:p>
    <w:p w14:paraId="152B6516" w14:textId="13EE666A" w:rsidR="005163CB" w:rsidRPr="000267D9" w:rsidRDefault="005163CB" w:rsidP="00C00E09">
      <w:pPr>
        <w:pStyle w:val="Overskrift1"/>
        <w:jc w:val="center"/>
        <w:rPr>
          <w:color w:val="auto"/>
        </w:rPr>
      </w:pPr>
      <w:r w:rsidRPr="000267D9">
        <w:rPr>
          <w:color w:val="auto"/>
        </w:rPr>
        <w:t>Det kan være virkningsfullt å ha med seg artefakter*</w:t>
      </w:r>
      <w:r w:rsidRPr="000267D9">
        <w:rPr>
          <w:rStyle w:val="Fotnotereferanse"/>
          <w:color w:val="auto"/>
        </w:rPr>
        <w:footnoteReference w:id="1"/>
      </w:r>
      <w:r w:rsidRPr="000267D9">
        <w:rPr>
          <w:color w:val="auto"/>
        </w:rPr>
        <w:t xml:space="preserve"> når man er rundt og forteller om Mada </w:t>
      </w:r>
      <w:proofErr w:type="spellStart"/>
      <w:r w:rsidRPr="000267D9">
        <w:rPr>
          <w:color w:val="auto"/>
        </w:rPr>
        <w:t>Metaam</w:t>
      </w:r>
      <w:proofErr w:type="spellEnd"/>
      <w:r w:rsidRPr="000267D9">
        <w:rPr>
          <w:color w:val="auto"/>
        </w:rPr>
        <w:t xml:space="preserve"> og Etiopia. Her får dere tips til </w:t>
      </w:r>
      <w:r w:rsidR="00C00E09">
        <w:rPr>
          <w:color w:val="auto"/>
        </w:rPr>
        <w:t>noe</w:t>
      </w:r>
      <w:r w:rsidRPr="000267D9">
        <w:rPr>
          <w:color w:val="auto"/>
        </w:rPr>
        <w:t xml:space="preserve"> dere kan finne hjemme/ på bedehuset/ på gjenbruksbutikken/ hos bestemor og ta med dere rundt.</w:t>
      </w:r>
    </w:p>
    <w:p w14:paraId="34245BEB" w14:textId="4223336F" w:rsidR="00ED7EC7" w:rsidRDefault="00ED7EC7" w:rsidP="00C00E09">
      <w:pPr>
        <w:rPr>
          <w:rFonts w:ascii="Montserrat" w:hAnsi="Montserrat"/>
        </w:rPr>
      </w:pPr>
    </w:p>
    <w:p w14:paraId="5B78FAC5" w14:textId="4B39426A" w:rsidR="000267D9" w:rsidRDefault="000267D9" w:rsidP="00C00E09">
      <w:pPr>
        <w:rPr>
          <w:rFonts w:ascii="Montserrat" w:hAnsi="Montserrat"/>
        </w:rPr>
      </w:pPr>
    </w:p>
    <w:p w14:paraId="19EA49CC" w14:textId="1C86D507" w:rsidR="000303A0" w:rsidRDefault="000303A0" w:rsidP="00C00E09">
      <w:pPr>
        <w:jc w:val="center"/>
      </w:pPr>
      <w:r>
        <w:rPr>
          <w:noProof/>
        </w:rPr>
        <w:drawing>
          <wp:inline distT="0" distB="0" distL="0" distR="0" wp14:anchorId="75BC200C" wp14:editId="303A6165">
            <wp:extent cx="1276350" cy="1276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noProof/>
        </w:rPr>
        <w:drawing>
          <wp:inline distT="0" distB="0" distL="0" distR="0" wp14:anchorId="0F79ABB6" wp14:editId="12CAAC93">
            <wp:extent cx="1104900" cy="1210849"/>
            <wp:effectExtent l="0" t="0" r="0"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6908" cy="1234968"/>
                    </a:xfrm>
                    <a:prstGeom prst="rect">
                      <a:avLst/>
                    </a:prstGeom>
                    <a:noFill/>
                    <a:ln>
                      <a:noFill/>
                    </a:ln>
                  </pic:spPr>
                </pic:pic>
              </a:graphicData>
            </a:graphic>
          </wp:inline>
        </w:drawing>
      </w:r>
      <w:r>
        <w:rPr>
          <w:noProof/>
        </w:rPr>
        <w:drawing>
          <wp:inline distT="0" distB="0" distL="0" distR="0" wp14:anchorId="0890CC42" wp14:editId="4925D0E4">
            <wp:extent cx="961763" cy="1192268"/>
            <wp:effectExtent l="0" t="0" r="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7277" cy="1211500"/>
                    </a:xfrm>
                    <a:prstGeom prst="rect">
                      <a:avLst/>
                    </a:prstGeom>
                    <a:noFill/>
                    <a:ln>
                      <a:noFill/>
                    </a:ln>
                  </pic:spPr>
                </pic:pic>
              </a:graphicData>
            </a:graphic>
          </wp:inline>
        </w:drawing>
      </w:r>
      <w:r>
        <w:rPr>
          <w:noProof/>
        </w:rPr>
        <w:drawing>
          <wp:inline distT="0" distB="0" distL="0" distR="0" wp14:anchorId="0A16B84C" wp14:editId="2BCB5B53">
            <wp:extent cx="1019175" cy="1358900"/>
            <wp:effectExtent l="0" t="0" r="9525" b="0"/>
            <wp:docPr id="5" name="Bilde 5" descr="Tesett i aluminium - 15 deler 0300-9798-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ett i aluminium - 15 deler 0300-9798-12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9175" cy="1358900"/>
                    </a:xfrm>
                    <a:prstGeom prst="rect">
                      <a:avLst/>
                    </a:prstGeom>
                    <a:noFill/>
                    <a:ln>
                      <a:noFill/>
                    </a:ln>
                  </pic:spPr>
                </pic:pic>
              </a:graphicData>
            </a:graphic>
          </wp:inline>
        </w:drawing>
      </w:r>
    </w:p>
    <w:p w14:paraId="3D98B030" w14:textId="77777777" w:rsidR="00C00E09" w:rsidRDefault="00C00E09" w:rsidP="00C00E09">
      <w:pPr>
        <w:pStyle w:val="Overskrift1"/>
      </w:pPr>
      <w:r>
        <w:t>Kaffekanne</w:t>
      </w:r>
    </w:p>
    <w:p w14:paraId="4A7CA8AF" w14:textId="50D623AB" w:rsidR="000303A0" w:rsidRDefault="00ED7EC7" w:rsidP="00C00E09">
      <w:pPr>
        <w:jc w:val="both"/>
        <w:rPr>
          <w:rFonts w:ascii="Montserrat" w:eastAsia="Times New Roman" w:hAnsi="Montserrat"/>
          <w:sz w:val="24"/>
          <w:szCs w:val="24"/>
        </w:rPr>
      </w:pPr>
      <w:r w:rsidRPr="000303A0">
        <w:rPr>
          <w:rFonts w:ascii="Montserrat" w:eastAsia="Times New Roman" w:hAnsi="Montserrat"/>
          <w:sz w:val="24"/>
          <w:szCs w:val="24"/>
        </w:rPr>
        <w:t xml:space="preserve">Gammel kaffekanne og kopper på et rundt fat/ </w:t>
      </w:r>
      <w:proofErr w:type="spellStart"/>
      <w:r w:rsidRPr="000303A0">
        <w:rPr>
          <w:rFonts w:ascii="Montserrat" w:eastAsia="Times New Roman" w:hAnsi="Montserrat"/>
          <w:sz w:val="24"/>
          <w:szCs w:val="24"/>
        </w:rPr>
        <w:t>evnt</w:t>
      </w:r>
      <w:proofErr w:type="spellEnd"/>
      <w:r w:rsidRPr="000303A0">
        <w:rPr>
          <w:rFonts w:ascii="Montserrat" w:eastAsia="Times New Roman" w:hAnsi="Montserrat"/>
          <w:sz w:val="24"/>
          <w:szCs w:val="24"/>
        </w:rPr>
        <w:t xml:space="preserve"> </w:t>
      </w:r>
      <w:proofErr w:type="spellStart"/>
      <w:proofErr w:type="gramStart"/>
      <w:r w:rsidRPr="000303A0">
        <w:rPr>
          <w:rFonts w:ascii="Montserrat" w:eastAsia="Times New Roman" w:hAnsi="Montserrat"/>
          <w:sz w:val="24"/>
          <w:szCs w:val="24"/>
        </w:rPr>
        <w:t>leketeservice</w:t>
      </w:r>
      <w:proofErr w:type="spellEnd"/>
      <w:r w:rsidRPr="000303A0">
        <w:rPr>
          <w:rFonts w:ascii="Montserrat" w:eastAsia="Times New Roman" w:hAnsi="Montserrat"/>
          <w:sz w:val="24"/>
          <w:szCs w:val="24"/>
        </w:rPr>
        <w:t>..</w:t>
      </w:r>
      <w:proofErr w:type="gramEnd"/>
      <w:r w:rsidRPr="000303A0">
        <w:rPr>
          <w:rFonts w:ascii="Montserrat" w:eastAsia="Times New Roman" w:hAnsi="Montserrat"/>
          <w:sz w:val="24"/>
          <w:szCs w:val="24"/>
        </w:rPr>
        <w:t xml:space="preserve">(helst gammelt fordi de er fine, og har noe annerledes over seg. Men moderne kan jo også funke) </w:t>
      </w:r>
      <w:r w:rsidR="000303A0" w:rsidRPr="000303A0">
        <w:rPr>
          <w:rFonts w:ascii="Montserrat" w:eastAsia="Times New Roman" w:hAnsi="Montserrat"/>
          <w:sz w:val="24"/>
          <w:szCs w:val="24"/>
        </w:rPr>
        <w:t>Artefakten kan b</w:t>
      </w:r>
      <w:r w:rsidRPr="000303A0">
        <w:rPr>
          <w:rFonts w:ascii="Montserrat" w:eastAsia="Times New Roman" w:hAnsi="Montserrat"/>
          <w:sz w:val="24"/>
          <w:szCs w:val="24"/>
        </w:rPr>
        <w:t>ruke</w:t>
      </w:r>
      <w:r w:rsidR="000303A0" w:rsidRPr="000303A0">
        <w:rPr>
          <w:rFonts w:ascii="Montserrat" w:eastAsia="Times New Roman" w:hAnsi="Montserrat"/>
          <w:sz w:val="24"/>
          <w:szCs w:val="24"/>
        </w:rPr>
        <w:t>s</w:t>
      </w:r>
      <w:r w:rsidRPr="000303A0">
        <w:rPr>
          <w:rFonts w:ascii="Montserrat" w:eastAsia="Times New Roman" w:hAnsi="Montserrat"/>
          <w:sz w:val="24"/>
          <w:szCs w:val="24"/>
        </w:rPr>
        <w:t xml:space="preserve"> som introduksjon eller avslutning på presentasjonen </w:t>
      </w:r>
      <w:r w:rsidR="000303A0" w:rsidRPr="000303A0">
        <w:rPr>
          <w:rFonts w:ascii="Montserrat" w:eastAsia="Times New Roman" w:hAnsi="Montserrat"/>
          <w:sz w:val="24"/>
          <w:szCs w:val="24"/>
        </w:rPr>
        <w:t>du skal holde (</w:t>
      </w:r>
      <w:r w:rsidR="00A43BDD">
        <w:rPr>
          <w:rFonts w:ascii="Montserrat" w:eastAsia="Times New Roman" w:hAnsi="Montserrat"/>
          <w:sz w:val="24"/>
          <w:szCs w:val="24"/>
        </w:rPr>
        <w:t xml:space="preserve">Den </w:t>
      </w:r>
      <w:r w:rsidR="000303A0" w:rsidRPr="000303A0">
        <w:rPr>
          <w:rFonts w:ascii="Montserrat" w:eastAsia="Times New Roman" w:hAnsi="Montserrat"/>
          <w:sz w:val="24"/>
          <w:szCs w:val="24"/>
        </w:rPr>
        <w:t>som Helle har laget</w:t>
      </w:r>
      <w:r w:rsidR="00A43BDD">
        <w:rPr>
          <w:rFonts w:ascii="Montserrat" w:eastAsia="Times New Roman" w:hAnsi="Montserrat"/>
          <w:sz w:val="24"/>
          <w:szCs w:val="24"/>
        </w:rPr>
        <w:t xml:space="preserve"> slutter med et bilde av en etiopisk kaffekanne</w:t>
      </w:r>
      <w:r w:rsidR="000303A0" w:rsidRPr="000303A0">
        <w:rPr>
          <w:rFonts w:ascii="Montserrat" w:eastAsia="Times New Roman" w:hAnsi="Montserrat"/>
          <w:sz w:val="24"/>
          <w:szCs w:val="24"/>
        </w:rPr>
        <w:t xml:space="preserve">) </w:t>
      </w:r>
    </w:p>
    <w:p w14:paraId="2078C9A6" w14:textId="77777777" w:rsidR="000303A0" w:rsidRDefault="000303A0" w:rsidP="00C00E09">
      <w:pPr>
        <w:jc w:val="both"/>
        <w:rPr>
          <w:rFonts w:ascii="Montserrat" w:eastAsia="Times New Roman" w:hAnsi="Montserrat"/>
          <w:sz w:val="24"/>
          <w:szCs w:val="24"/>
        </w:rPr>
      </w:pPr>
    </w:p>
    <w:p w14:paraId="20D3EFDC" w14:textId="01E36DF5" w:rsidR="000303A0" w:rsidRDefault="000303A0" w:rsidP="00C00E09">
      <w:pPr>
        <w:jc w:val="both"/>
        <w:rPr>
          <w:rFonts w:ascii="Montserrat" w:eastAsia="Times New Roman" w:hAnsi="Montserrat"/>
          <w:sz w:val="24"/>
          <w:szCs w:val="24"/>
        </w:rPr>
      </w:pPr>
      <w:proofErr w:type="spellStart"/>
      <w:r w:rsidRPr="000303A0">
        <w:rPr>
          <w:rFonts w:ascii="Montserrat" w:eastAsia="Times New Roman" w:hAnsi="Montserrat"/>
          <w:sz w:val="24"/>
          <w:szCs w:val="24"/>
        </w:rPr>
        <w:t>Årsinnsamlingen</w:t>
      </w:r>
      <w:proofErr w:type="spellEnd"/>
      <w:r w:rsidRPr="000303A0">
        <w:rPr>
          <w:rFonts w:ascii="Montserrat" w:eastAsia="Times New Roman" w:hAnsi="Montserrat"/>
          <w:sz w:val="24"/>
          <w:szCs w:val="24"/>
        </w:rPr>
        <w:t xml:space="preserve"> har en etiopisk kaffekanne </w:t>
      </w:r>
      <w:r w:rsidR="00A43BDD">
        <w:rPr>
          <w:rFonts w:ascii="Montserrat" w:eastAsia="Times New Roman" w:hAnsi="Montserrat"/>
          <w:sz w:val="24"/>
          <w:szCs w:val="24"/>
        </w:rPr>
        <w:t>«</w:t>
      </w:r>
      <w:proofErr w:type="spellStart"/>
      <w:r w:rsidR="00A43BDD">
        <w:rPr>
          <w:rFonts w:ascii="Montserrat" w:eastAsia="Times New Roman" w:hAnsi="Montserrat"/>
          <w:sz w:val="24"/>
          <w:szCs w:val="24"/>
        </w:rPr>
        <w:t>Gebena</w:t>
      </w:r>
      <w:proofErr w:type="spellEnd"/>
      <w:r w:rsidR="00A43BDD">
        <w:rPr>
          <w:rFonts w:ascii="Montserrat" w:eastAsia="Times New Roman" w:hAnsi="Montserrat"/>
          <w:sz w:val="24"/>
          <w:szCs w:val="24"/>
        </w:rPr>
        <w:t xml:space="preserve">» </w:t>
      </w:r>
      <w:r w:rsidRPr="000303A0">
        <w:rPr>
          <w:rFonts w:ascii="Montserrat" w:eastAsia="Times New Roman" w:hAnsi="Montserrat"/>
          <w:sz w:val="24"/>
          <w:szCs w:val="24"/>
        </w:rPr>
        <w:t>som symbol.</w:t>
      </w:r>
      <w:r w:rsidRPr="00A43BDD">
        <w:rPr>
          <w:rFonts w:ascii="Montserrat" w:hAnsi="Montserrat"/>
          <w:sz w:val="24"/>
          <w:szCs w:val="24"/>
        </w:rPr>
        <w:t xml:space="preserve"> </w:t>
      </w:r>
      <w:r w:rsidRPr="000303A0">
        <w:rPr>
          <w:rFonts w:ascii="Montserrat" w:eastAsia="Times New Roman" w:hAnsi="Montserrat"/>
          <w:sz w:val="24"/>
          <w:szCs w:val="24"/>
        </w:rPr>
        <w:t xml:space="preserve">De fleste av oss har ikke en slik kanne, men vi har andre typer kaffekanner som kan ha samme symboleffekt på temaet: plass i fellesskapet. </w:t>
      </w:r>
      <w:r w:rsidR="00ED7EC7" w:rsidRPr="000303A0">
        <w:rPr>
          <w:rFonts w:ascii="Montserrat" w:eastAsia="Times New Roman" w:hAnsi="Montserrat"/>
          <w:sz w:val="24"/>
          <w:szCs w:val="24"/>
        </w:rPr>
        <w:t xml:space="preserve">Kaffe er symbol på fellesskap, og kaffeservering </w:t>
      </w:r>
      <w:r>
        <w:rPr>
          <w:rFonts w:ascii="Montserrat" w:eastAsia="Times New Roman" w:hAnsi="Montserrat"/>
          <w:sz w:val="24"/>
          <w:szCs w:val="24"/>
        </w:rPr>
        <w:t>-</w:t>
      </w:r>
      <w:r w:rsidR="00ED7EC7" w:rsidRPr="000303A0">
        <w:rPr>
          <w:rFonts w:ascii="Montserrat" w:eastAsia="Times New Roman" w:hAnsi="Montserrat"/>
          <w:sz w:val="24"/>
          <w:szCs w:val="24"/>
        </w:rPr>
        <w:t>og seremonien</w:t>
      </w:r>
      <w:r>
        <w:rPr>
          <w:rFonts w:ascii="Montserrat" w:eastAsia="Times New Roman" w:hAnsi="Montserrat"/>
          <w:sz w:val="24"/>
          <w:szCs w:val="24"/>
        </w:rPr>
        <w:t>/ lagingen</w:t>
      </w:r>
      <w:r w:rsidR="00ED7EC7" w:rsidRPr="000303A0">
        <w:rPr>
          <w:rFonts w:ascii="Montserrat" w:eastAsia="Times New Roman" w:hAnsi="Montserrat"/>
          <w:sz w:val="24"/>
          <w:szCs w:val="24"/>
        </w:rPr>
        <w:t xml:space="preserve"> er viktig for mennesker</w:t>
      </w:r>
      <w:r>
        <w:rPr>
          <w:rFonts w:ascii="Montserrat" w:eastAsia="Times New Roman" w:hAnsi="Montserrat"/>
          <w:sz w:val="24"/>
          <w:szCs w:val="24"/>
        </w:rPr>
        <w:t xml:space="preserve"> både i Etiopia og i Norge</w:t>
      </w:r>
      <w:r w:rsidR="00ED7EC7" w:rsidRPr="000303A0">
        <w:rPr>
          <w:rFonts w:ascii="Montserrat" w:eastAsia="Times New Roman" w:hAnsi="Montserrat"/>
          <w:sz w:val="24"/>
          <w:szCs w:val="24"/>
        </w:rPr>
        <w:t xml:space="preserve">. </w:t>
      </w:r>
      <w:r>
        <w:rPr>
          <w:rFonts w:ascii="Montserrat" w:eastAsia="Times New Roman" w:hAnsi="Montserrat"/>
          <w:sz w:val="24"/>
          <w:szCs w:val="24"/>
        </w:rPr>
        <w:t>Man si</w:t>
      </w:r>
      <w:r w:rsidR="00ED7EC7" w:rsidRPr="000303A0">
        <w:rPr>
          <w:rFonts w:ascii="Montserrat" w:eastAsia="Times New Roman" w:hAnsi="Montserrat"/>
          <w:sz w:val="24"/>
          <w:szCs w:val="24"/>
        </w:rPr>
        <w:t>tter man sammen</w:t>
      </w:r>
      <w:r>
        <w:rPr>
          <w:rFonts w:ascii="Montserrat" w:eastAsia="Times New Roman" w:hAnsi="Montserrat"/>
          <w:sz w:val="24"/>
          <w:szCs w:val="24"/>
        </w:rPr>
        <w:t xml:space="preserve">, lytter, </w:t>
      </w:r>
      <w:r w:rsidR="00ED7EC7" w:rsidRPr="000303A0">
        <w:rPr>
          <w:rFonts w:ascii="Montserrat" w:eastAsia="Times New Roman" w:hAnsi="Montserrat"/>
          <w:sz w:val="24"/>
          <w:szCs w:val="24"/>
        </w:rPr>
        <w:t>snakker sammen</w:t>
      </w:r>
      <w:r>
        <w:rPr>
          <w:rFonts w:ascii="Montserrat" w:eastAsia="Times New Roman" w:hAnsi="Montserrat"/>
          <w:sz w:val="24"/>
          <w:szCs w:val="24"/>
        </w:rPr>
        <w:t xml:space="preserve"> og deler liv</w:t>
      </w:r>
      <w:r w:rsidR="00ED7EC7" w:rsidRPr="000303A0">
        <w:rPr>
          <w:rFonts w:ascii="Montserrat" w:eastAsia="Times New Roman" w:hAnsi="Montserrat"/>
          <w:sz w:val="24"/>
          <w:szCs w:val="24"/>
        </w:rPr>
        <w:t xml:space="preserve">. Barn leker ofte teselskap, og ofte ser vi at de finner mange ulike bamser og dukker og lager selskap med. </w:t>
      </w:r>
      <w:r>
        <w:rPr>
          <w:rFonts w:ascii="Montserrat" w:eastAsia="Times New Roman" w:hAnsi="Montserrat"/>
          <w:sz w:val="24"/>
          <w:szCs w:val="24"/>
        </w:rPr>
        <w:t xml:space="preserve">Alle får plass! </w:t>
      </w:r>
    </w:p>
    <w:p w14:paraId="6AA02C67" w14:textId="77777777" w:rsidR="000303A0" w:rsidRPr="00A43BDD" w:rsidRDefault="00ED7EC7" w:rsidP="00C00E09">
      <w:pPr>
        <w:jc w:val="both"/>
        <w:rPr>
          <w:rFonts w:ascii="Montserrat" w:eastAsia="Times New Roman" w:hAnsi="Montserrat"/>
          <w:sz w:val="24"/>
          <w:szCs w:val="24"/>
        </w:rPr>
      </w:pPr>
      <w:r w:rsidRPr="00A43BDD">
        <w:rPr>
          <w:rFonts w:ascii="Montserrat" w:eastAsia="Times New Roman" w:hAnsi="Montserrat"/>
          <w:sz w:val="24"/>
          <w:szCs w:val="24"/>
        </w:rPr>
        <w:lastRenderedPageBreak/>
        <w:t>Hvem inviterer vi med oss, og hvem blir ikke med når vi drikker kaffe</w:t>
      </w:r>
      <w:r w:rsidR="000303A0" w:rsidRPr="00A43BDD">
        <w:rPr>
          <w:rFonts w:ascii="Montserrat" w:eastAsia="Times New Roman" w:hAnsi="Montserrat"/>
          <w:sz w:val="24"/>
          <w:szCs w:val="24"/>
        </w:rPr>
        <w:t>/ samles/ har fester</w:t>
      </w:r>
      <w:r w:rsidRPr="00A43BDD">
        <w:rPr>
          <w:rFonts w:ascii="Montserrat" w:eastAsia="Times New Roman" w:hAnsi="Montserrat"/>
          <w:sz w:val="24"/>
          <w:szCs w:val="24"/>
        </w:rPr>
        <w:t xml:space="preserve">? Hjemme, på kirkekaffe, i foreningen, i leken? Kaffekanna og kaffefelleskapet minner oss om at det å dele tid med andre og inkludere i fellesskapene våre er viktig. </w:t>
      </w:r>
      <w:r w:rsidR="000303A0" w:rsidRPr="00A43BDD">
        <w:rPr>
          <w:rFonts w:ascii="Montserrat" w:eastAsia="Times New Roman" w:hAnsi="Montserrat"/>
          <w:sz w:val="24"/>
          <w:szCs w:val="24"/>
        </w:rPr>
        <w:t>Uansett hvor man bor, og uansett hvem man er</w:t>
      </w:r>
      <w:r w:rsidRPr="00A43BDD">
        <w:rPr>
          <w:rFonts w:ascii="Montserrat" w:eastAsia="Times New Roman" w:hAnsi="Montserrat"/>
          <w:sz w:val="24"/>
          <w:szCs w:val="24"/>
        </w:rPr>
        <w:t>.</w:t>
      </w:r>
    </w:p>
    <w:p w14:paraId="76F29E4C" w14:textId="77777777" w:rsidR="000303A0" w:rsidRPr="00A43BDD" w:rsidRDefault="000303A0" w:rsidP="00C00E09">
      <w:pPr>
        <w:jc w:val="both"/>
        <w:rPr>
          <w:rFonts w:ascii="Montserrat" w:eastAsia="Times New Roman" w:hAnsi="Montserrat"/>
          <w:sz w:val="24"/>
          <w:szCs w:val="24"/>
        </w:rPr>
      </w:pPr>
    </w:p>
    <w:p w14:paraId="4B0AC672" w14:textId="3FF4E2B0" w:rsidR="00ED7EC7" w:rsidRDefault="00ED7EC7" w:rsidP="00C00E09">
      <w:pPr>
        <w:jc w:val="both"/>
        <w:rPr>
          <w:rFonts w:ascii="Montserrat" w:hAnsi="Montserrat"/>
          <w:sz w:val="24"/>
          <w:szCs w:val="24"/>
        </w:rPr>
      </w:pPr>
      <w:r w:rsidRPr="00A43BDD">
        <w:rPr>
          <w:rFonts w:ascii="Montserrat" w:hAnsi="Montserrat"/>
          <w:sz w:val="24"/>
          <w:szCs w:val="24"/>
        </w:rPr>
        <w:t xml:space="preserve">De gamle kaffekannene man kan koke i finner man på gamle bedehus, eller på hytta, eller i gjenbruksbutikkene. Det samme gjør man med </w:t>
      </w:r>
      <w:r w:rsidR="000303A0" w:rsidRPr="00A43BDD">
        <w:rPr>
          <w:rFonts w:ascii="Montserrat" w:hAnsi="Montserrat"/>
          <w:sz w:val="24"/>
          <w:szCs w:val="24"/>
        </w:rPr>
        <w:t>dukkeservise</w:t>
      </w:r>
      <w:r w:rsidRPr="00A43BDD">
        <w:rPr>
          <w:rFonts w:ascii="Montserrat" w:hAnsi="Montserrat"/>
          <w:sz w:val="24"/>
          <w:szCs w:val="24"/>
        </w:rPr>
        <w:t xml:space="preserve">. Om gruppen man skal til er liten nok, kan man faktisk </w:t>
      </w:r>
      <w:proofErr w:type="gramStart"/>
      <w:r w:rsidRPr="00A43BDD">
        <w:rPr>
          <w:rFonts w:ascii="Montserrat" w:hAnsi="Montserrat"/>
          <w:sz w:val="24"/>
          <w:szCs w:val="24"/>
        </w:rPr>
        <w:t xml:space="preserve">servere </w:t>
      </w:r>
      <w:r w:rsidR="000303A0" w:rsidRPr="00A43BDD">
        <w:rPr>
          <w:rFonts w:ascii="Montserrat" w:hAnsi="Montserrat"/>
          <w:sz w:val="24"/>
          <w:szCs w:val="24"/>
        </w:rPr>
        <w:t xml:space="preserve"> det</w:t>
      </w:r>
      <w:proofErr w:type="gramEnd"/>
      <w:r w:rsidR="000303A0" w:rsidRPr="00A43BDD">
        <w:rPr>
          <w:rFonts w:ascii="Montserrat" w:hAnsi="Montserrat"/>
          <w:sz w:val="24"/>
          <w:szCs w:val="24"/>
        </w:rPr>
        <w:t xml:space="preserve"> som kalles kald </w:t>
      </w:r>
      <w:proofErr w:type="spellStart"/>
      <w:r w:rsidR="000303A0" w:rsidRPr="00A43BDD">
        <w:rPr>
          <w:rFonts w:ascii="Montserrat" w:hAnsi="Montserrat"/>
          <w:sz w:val="24"/>
          <w:szCs w:val="24"/>
        </w:rPr>
        <w:t>kaffi</w:t>
      </w:r>
      <w:proofErr w:type="spellEnd"/>
      <w:r w:rsidR="000303A0" w:rsidRPr="00A43BDD">
        <w:rPr>
          <w:rFonts w:ascii="Montserrat" w:hAnsi="Montserrat"/>
          <w:sz w:val="24"/>
          <w:szCs w:val="24"/>
        </w:rPr>
        <w:t xml:space="preserve">= </w:t>
      </w:r>
      <w:r w:rsidRPr="00A43BDD">
        <w:rPr>
          <w:rFonts w:ascii="Montserrat" w:hAnsi="Montserrat"/>
          <w:sz w:val="24"/>
          <w:szCs w:val="24"/>
        </w:rPr>
        <w:t xml:space="preserve">cola/ </w:t>
      </w:r>
      <w:proofErr w:type="spellStart"/>
      <w:r w:rsidR="000303A0" w:rsidRPr="00A43BDD">
        <w:rPr>
          <w:rFonts w:ascii="Montserrat" w:hAnsi="Montserrat"/>
          <w:sz w:val="24"/>
          <w:szCs w:val="24"/>
        </w:rPr>
        <w:t>pepsi</w:t>
      </w:r>
      <w:proofErr w:type="spellEnd"/>
      <w:r w:rsidR="000303A0" w:rsidRPr="00A43BDD">
        <w:rPr>
          <w:rFonts w:ascii="Montserrat" w:hAnsi="Montserrat"/>
          <w:sz w:val="24"/>
          <w:szCs w:val="24"/>
        </w:rPr>
        <w:t xml:space="preserve">/ blåbærsaft </w:t>
      </w:r>
      <w:r w:rsidRPr="00A43BDD">
        <w:rPr>
          <w:rFonts w:ascii="Montserrat" w:hAnsi="Montserrat"/>
          <w:sz w:val="24"/>
          <w:szCs w:val="24"/>
        </w:rPr>
        <w:t xml:space="preserve">på ekte til alle sammen. Man kan også avtale med noen på forhånd at vedkommende med vilje ikke får en kopp, og se om de andre barna oppdager hva som skjer. Og så kan man prate om det å inkludere og ikke inkludere. Tråden tar man videre til hvordan vi kan være med å invitere mennesker i Etiopia med i fellesskapet vårt, for eksempel ved å </w:t>
      </w:r>
      <w:r w:rsidR="000303A0" w:rsidRPr="00A43BDD">
        <w:rPr>
          <w:rFonts w:ascii="Montserrat" w:hAnsi="Montserrat"/>
          <w:sz w:val="24"/>
          <w:szCs w:val="24"/>
        </w:rPr>
        <w:t xml:space="preserve">være med på å </w:t>
      </w:r>
      <w:r w:rsidRPr="00A43BDD">
        <w:rPr>
          <w:rFonts w:ascii="Montserrat" w:hAnsi="Montserrat"/>
          <w:sz w:val="24"/>
          <w:szCs w:val="24"/>
        </w:rPr>
        <w:t xml:space="preserve">gi dem muligheter vi har, </w:t>
      </w:r>
      <w:r w:rsidR="000303A0" w:rsidRPr="00A43BDD">
        <w:rPr>
          <w:rFonts w:ascii="Montserrat" w:hAnsi="Montserrat"/>
          <w:sz w:val="24"/>
          <w:szCs w:val="24"/>
        </w:rPr>
        <w:t xml:space="preserve">ved å lære om dem, ved å dele med dem det vi kan </w:t>
      </w:r>
      <w:r w:rsidRPr="00A43BDD">
        <w:rPr>
          <w:rFonts w:ascii="Montserrat" w:hAnsi="Montserrat"/>
          <w:sz w:val="24"/>
          <w:szCs w:val="24"/>
        </w:rPr>
        <w:t>etc.)</w:t>
      </w:r>
    </w:p>
    <w:p w14:paraId="30A95653" w14:textId="414254B6" w:rsidR="000267D9" w:rsidRDefault="000267D9" w:rsidP="00C00E09">
      <w:pPr>
        <w:jc w:val="both"/>
        <w:rPr>
          <w:rFonts w:ascii="Montserrat" w:hAnsi="Montserrat"/>
          <w:sz w:val="24"/>
          <w:szCs w:val="24"/>
        </w:rPr>
      </w:pPr>
    </w:p>
    <w:p w14:paraId="28B8A8AE" w14:textId="083C2055" w:rsidR="009E276D" w:rsidRDefault="009E276D" w:rsidP="009E276D">
      <w:pPr>
        <w:pStyle w:val="Overskrift1"/>
      </w:pPr>
      <w:r>
        <w:t>Noen små pedagogiske tips rundt artefakter</w:t>
      </w:r>
    </w:p>
    <w:p w14:paraId="05B1033F" w14:textId="17D22DA5" w:rsidR="009E276D" w:rsidRDefault="009E276D" w:rsidP="009E276D">
      <w:pPr>
        <w:pStyle w:val="Listeavsnitt"/>
        <w:numPr>
          <w:ilvl w:val="0"/>
          <w:numId w:val="3"/>
        </w:numPr>
        <w:rPr>
          <w:rFonts w:asciiTheme="majorHAnsi" w:hAnsiTheme="majorHAnsi"/>
          <w:sz w:val="24"/>
          <w:szCs w:val="24"/>
        </w:rPr>
      </w:pPr>
      <w:r w:rsidRPr="0046142B">
        <w:rPr>
          <w:rFonts w:asciiTheme="majorHAnsi" w:hAnsiTheme="majorHAnsi"/>
          <w:sz w:val="24"/>
          <w:szCs w:val="24"/>
        </w:rPr>
        <w:t>Dersom mulig, bruk et bord</w:t>
      </w:r>
      <w:r w:rsidR="0046142B" w:rsidRPr="0046142B">
        <w:rPr>
          <w:rFonts w:asciiTheme="majorHAnsi" w:hAnsiTheme="majorHAnsi"/>
          <w:sz w:val="24"/>
          <w:szCs w:val="24"/>
        </w:rPr>
        <w:t xml:space="preserve"> som har en ensfarget/ rolig bakgrunn slik at artefakten skiller seg ut</w:t>
      </w:r>
      <w:r w:rsidR="0046142B">
        <w:rPr>
          <w:rFonts w:asciiTheme="majorHAnsi" w:hAnsiTheme="majorHAnsi"/>
          <w:sz w:val="24"/>
          <w:szCs w:val="24"/>
        </w:rPr>
        <w:t>.</w:t>
      </w:r>
    </w:p>
    <w:p w14:paraId="752DCC1C" w14:textId="54B212D1" w:rsidR="0046142B" w:rsidRPr="0046142B" w:rsidRDefault="0046142B" w:rsidP="009E276D">
      <w:pPr>
        <w:pStyle w:val="Listeavsnitt"/>
        <w:numPr>
          <w:ilvl w:val="0"/>
          <w:numId w:val="3"/>
        </w:numPr>
        <w:rPr>
          <w:rFonts w:asciiTheme="majorHAnsi" w:hAnsiTheme="majorHAnsi"/>
          <w:sz w:val="24"/>
          <w:szCs w:val="24"/>
        </w:rPr>
      </w:pPr>
      <w:r>
        <w:rPr>
          <w:rFonts w:asciiTheme="majorHAnsi" w:hAnsiTheme="majorHAnsi"/>
          <w:sz w:val="24"/>
          <w:szCs w:val="24"/>
        </w:rPr>
        <w:t>Dersom du har en gammel koffert, eller en gaveeske/ sekk/ veske du kan gjemme artefaktene i, har dette stor spenningseffekt. Da kan du også vente med å vise artefakten til du faktisk skal bruke den.</w:t>
      </w:r>
    </w:p>
    <w:p w14:paraId="0D2C168F" w14:textId="0F55276B" w:rsidR="0046142B" w:rsidRPr="0046142B" w:rsidRDefault="0046142B" w:rsidP="009E276D">
      <w:pPr>
        <w:pStyle w:val="Listeavsnitt"/>
        <w:numPr>
          <w:ilvl w:val="0"/>
          <w:numId w:val="3"/>
        </w:numPr>
        <w:rPr>
          <w:rFonts w:asciiTheme="majorHAnsi" w:hAnsiTheme="majorHAnsi"/>
          <w:sz w:val="24"/>
          <w:szCs w:val="24"/>
        </w:rPr>
      </w:pPr>
      <w:r w:rsidRPr="0046142B">
        <w:rPr>
          <w:rFonts w:asciiTheme="majorHAnsi" w:hAnsiTheme="majorHAnsi"/>
          <w:sz w:val="24"/>
          <w:szCs w:val="24"/>
        </w:rPr>
        <w:t>Behandle artefakten med varsomhet og respekt. Ikke slå på den når du snakker om den. Hvordan du behandler den viser hvor mye respekt du gir den – og hvilken verdi den har.</w:t>
      </w:r>
    </w:p>
    <w:p w14:paraId="50D5DC2F" w14:textId="24C402BC" w:rsidR="0046142B" w:rsidRDefault="0046142B" w:rsidP="009E276D">
      <w:pPr>
        <w:pStyle w:val="Listeavsnitt"/>
        <w:numPr>
          <w:ilvl w:val="0"/>
          <w:numId w:val="3"/>
        </w:numPr>
        <w:rPr>
          <w:rFonts w:asciiTheme="majorHAnsi" w:hAnsiTheme="majorHAnsi"/>
          <w:sz w:val="24"/>
          <w:szCs w:val="24"/>
        </w:rPr>
      </w:pPr>
      <w:r w:rsidRPr="0046142B">
        <w:rPr>
          <w:rFonts w:asciiTheme="majorHAnsi" w:hAnsiTheme="majorHAnsi"/>
          <w:sz w:val="24"/>
          <w:szCs w:val="24"/>
        </w:rPr>
        <w:t>Våg å stå/ være stille, se på artefakten. Hold den gjerne med begge hender mens du ser på den og har et undrende ansiktsuttrykk. Det åpner for barnas undring og konsentrasjon.</w:t>
      </w:r>
    </w:p>
    <w:p w14:paraId="0EA9A624" w14:textId="44969B70" w:rsidR="0046142B" w:rsidRDefault="0046142B" w:rsidP="009E276D">
      <w:pPr>
        <w:pStyle w:val="Listeavsnitt"/>
        <w:numPr>
          <w:ilvl w:val="0"/>
          <w:numId w:val="3"/>
        </w:numPr>
        <w:rPr>
          <w:rFonts w:asciiTheme="majorHAnsi" w:hAnsiTheme="majorHAnsi"/>
          <w:sz w:val="24"/>
          <w:szCs w:val="24"/>
        </w:rPr>
      </w:pPr>
      <w:r>
        <w:rPr>
          <w:rFonts w:asciiTheme="majorHAnsi" w:hAnsiTheme="majorHAnsi"/>
          <w:sz w:val="24"/>
          <w:szCs w:val="24"/>
        </w:rPr>
        <w:t xml:space="preserve">Vær gjerne stille når du skal sette frem kaffekanna og koppene eller dukkeserviset. Introduser gjerne med: «Nå skal jeg gjøre noe klart. Er dere med?» Eller: «Skal vi se hva som er oppi gaven/ kofferten jeg har med?» Slik lager du det vi kaller en «kontrakt» med barna. De gjør seg klare for at det skal skje noe spesielt. Når du så tar frem tingene, løft dem opp en etter en så alle ser, hold litt stille før du setter dem fra deg. Når alt er satt frem, kaffekanne, kopper, cola </w:t>
      </w:r>
      <w:proofErr w:type="spellStart"/>
      <w:r>
        <w:rPr>
          <w:rFonts w:asciiTheme="majorHAnsi" w:hAnsiTheme="majorHAnsi"/>
          <w:sz w:val="24"/>
          <w:szCs w:val="24"/>
        </w:rPr>
        <w:t>etc</w:t>
      </w:r>
      <w:proofErr w:type="spellEnd"/>
      <w:r>
        <w:rPr>
          <w:rFonts w:asciiTheme="majorHAnsi" w:hAnsiTheme="majorHAnsi"/>
          <w:sz w:val="24"/>
          <w:szCs w:val="24"/>
        </w:rPr>
        <w:t xml:space="preserve"> kan du se på det, undre deg litt, og så starte og fortelle mens du ser på tingene. Veksle mellom å se på artefaktene og barna. Når barn og voksen interesserer seg for, og undersøker en ting sammen kan det skje det som kalles «</w:t>
      </w:r>
      <w:proofErr w:type="spellStart"/>
      <w:r>
        <w:rPr>
          <w:rFonts w:asciiTheme="majorHAnsi" w:hAnsiTheme="majorHAnsi"/>
          <w:sz w:val="24"/>
          <w:szCs w:val="24"/>
        </w:rPr>
        <w:t>third</w:t>
      </w:r>
      <w:proofErr w:type="spellEnd"/>
      <w:r>
        <w:rPr>
          <w:rFonts w:asciiTheme="majorHAnsi" w:hAnsiTheme="majorHAnsi"/>
          <w:sz w:val="24"/>
          <w:szCs w:val="24"/>
        </w:rPr>
        <w:t xml:space="preserve"> </w:t>
      </w:r>
      <w:proofErr w:type="spellStart"/>
      <w:r>
        <w:rPr>
          <w:rFonts w:asciiTheme="majorHAnsi" w:hAnsiTheme="majorHAnsi"/>
          <w:sz w:val="24"/>
          <w:szCs w:val="24"/>
        </w:rPr>
        <w:t>room</w:t>
      </w:r>
      <w:proofErr w:type="spellEnd"/>
      <w:r>
        <w:rPr>
          <w:rFonts w:asciiTheme="majorHAnsi" w:hAnsiTheme="majorHAnsi"/>
          <w:sz w:val="24"/>
          <w:szCs w:val="24"/>
        </w:rPr>
        <w:t>». I det rommet lærer barna ekstra godt. Sies det :)</w:t>
      </w:r>
    </w:p>
    <w:p w14:paraId="4901AD2F" w14:textId="3E92E766" w:rsidR="0046142B" w:rsidRPr="0046142B" w:rsidRDefault="0046142B" w:rsidP="009E276D">
      <w:pPr>
        <w:pStyle w:val="Listeavsnitt"/>
        <w:numPr>
          <w:ilvl w:val="0"/>
          <w:numId w:val="3"/>
        </w:numPr>
        <w:rPr>
          <w:rFonts w:asciiTheme="majorHAnsi" w:hAnsiTheme="majorHAnsi"/>
          <w:sz w:val="24"/>
          <w:szCs w:val="24"/>
        </w:rPr>
      </w:pPr>
      <w:r>
        <w:rPr>
          <w:rFonts w:asciiTheme="majorHAnsi" w:hAnsiTheme="majorHAnsi"/>
          <w:sz w:val="24"/>
          <w:szCs w:val="24"/>
        </w:rPr>
        <w:t>Ikke ha for mange artefakter med deg. Velg heller ut noen du vil bruke.</w:t>
      </w:r>
    </w:p>
    <w:p w14:paraId="17744F68" w14:textId="28297E16" w:rsidR="000267D9" w:rsidRPr="00A43BDD" w:rsidRDefault="000267D9" w:rsidP="00C00E09">
      <w:pPr>
        <w:pStyle w:val="Overskrift1"/>
        <w:rPr>
          <w:rFonts w:eastAsia="Times New Roman"/>
        </w:rPr>
      </w:pPr>
      <w:r w:rsidRPr="00A43BDD">
        <w:rPr>
          <w:rFonts w:eastAsia="Times New Roman"/>
        </w:rPr>
        <w:t>Lek med stein.</w:t>
      </w:r>
    </w:p>
    <w:p w14:paraId="7DEBF11D" w14:textId="77777777" w:rsidR="00ED7EC7" w:rsidRPr="00A43BDD" w:rsidRDefault="00ED7EC7" w:rsidP="00C00E09">
      <w:pPr>
        <w:rPr>
          <w:rFonts w:ascii="Montserrat" w:hAnsi="Montserrat"/>
          <w:sz w:val="24"/>
          <w:szCs w:val="24"/>
        </w:rPr>
      </w:pPr>
    </w:p>
    <w:p w14:paraId="5F8DD70D" w14:textId="3A99AD53" w:rsidR="00ED7EC7" w:rsidRDefault="00ED7EC7" w:rsidP="00C00E09">
      <w:pPr>
        <w:pStyle w:val="Listeavsnitt"/>
        <w:numPr>
          <w:ilvl w:val="0"/>
          <w:numId w:val="2"/>
        </w:numPr>
        <w:contextualSpacing w:val="0"/>
        <w:rPr>
          <w:rFonts w:ascii="Montserrat" w:eastAsia="Times New Roman" w:hAnsi="Montserrat"/>
        </w:rPr>
      </w:pPr>
      <w:r w:rsidRPr="00A43BDD">
        <w:rPr>
          <w:rFonts w:ascii="Montserrat" w:eastAsia="Times New Roman" w:hAnsi="Montserrat"/>
          <w:sz w:val="24"/>
          <w:szCs w:val="24"/>
        </w:rPr>
        <w:t xml:space="preserve">Nora i </w:t>
      </w:r>
      <w:proofErr w:type="spellStart"/>
      <w:r w:rsidRPr="00A43BDD">
        <w:rPr>
          <w:rFonts w:ascii="Montserrat" w:eastAsia="Times New Roman" w:hAnsi="Montserrat"/>
          <w:sz w:val="24"/>
          <w:szCs w:val="24"/>
        </w:rPr>
        <w:t>Nms</w:t>
      </w:r>
      <w:proofErr w:type="spellEnd"/>
      <w:r w:rsidRPr="00A43BDD">
        <w:rPr>
          <w:rFonts w:ascii="Montserrat" w:eastAsia="Times New Roman" w:hAnsi="Montserrat"/>
          <w:sz w:val="24"/>
          <w:szCs w:val="24"/>
        </w:rPr>
        <w:t xml:space="preserve"> jobber på kontoret i sør, og hun forteller om en lek mange barn, og særlig jenter, i Etiopia leker mye. Man holder fem små stein i </w:t>
      </w:r>
      <w:r w:rsidRPr="00A43BDD">
        <w:rPr>
          <w:rFonts w:ascii="Montserrat" w:eastAsia="Times New Roman" w:hAnsi="Montserrat"/>
          <w:sz w:val="24"/>
          <w:szCs w:val="24"/>
        </w:rPr>
        <w:lastRenderedPageBreak/>
        <w:t xml:space="preserve">hånda, og skal snu og vende, og ta opp så og så mange stein om gangen. </w:t>
      </w:r>
      <w:r w:rsidR="00C00E09">
        <w:rPr>
          <w:rFonts w:ascii="Montserrat" w:eastAsia="Times New Roman" w:hAnsi="Montserrat"/>
          <w:sz w:val="24"/>
          <w:szCs w:val="24"/>
        </w:rPr>
        <w:t xml:space="preserve">Jeg har filmet meg når jeg gjør leken, </w:t>
      </w:r>
      <w:proofErr w:type="spellStart"/>
      <w:r w:rsidR="00C00E09">
        <w:rPr>
          <w:rFonts w:ascii="Montserrat" w:eastAsia="Times New Roman" w:hAnsi="Montserrat"/>
          <w:sz w:val="24"/>
          <w:szCs w:val="24"/>
        </w:rPr>
        <w:t>fytti</w:t>
      </w:r>
      <w:proofErr w:type="spellEnd"/>
      <w:r w:rsidR="00C00E09">
        <w:rPr>
          <w:rFonts w:ascii="Montserrat" w:eastAsia="Times New Roman" w:hAnsi="Montserrat"/>
          <w:sz w:val="24"/>
          <w:szCs w:val="24"/>
        </w:rPr>
        <w:t xml:space="preserve"> ikke lett. </w:t>
      </w:r>
      <w:r w:rsidR="008B278D">
        <w:rPr>
          <w:rFonts w:ascii="Montserrat" w:eastAsia="Times New Roman" w:hAnsi="Montserrat"/>
          <w:sz w:val="24"/>
          <w:szCs w:val="24"/>
        </w:rPr>
        <w:t>Kanskje</w:t>
      </w:r>
      <w:r w:rsidRPr="00A43BDD">
        <w:rPr>
          <w:rFonts w:ascii="Montserrat" w:eastAsia="Times New Roman" w:hAnsi="Montserrat"/>
          <w:sz w:val="24"/>
          <w:szCs w:val="24"/>
        </w:rPr>
        <w:t xml:space="preserve"> Sofie </w:t>
      </w:r>
      <w:proofErr w:type="spellStart"/>
      <w:r w:rsidRPr="00A43BDD">
        <w:rPr>
          <w:rFonts w:ascii="Montserrat" w:eastAsia="Times New Roman" w:hAnsi="Montserrat"/>
          <w:sz w:val="24"/>
          <w:szCs w:val="24"/>
        </w:rPr>
        <w:t>Kuspert</w:t>
      </w:r>
      <w:proofErr w:type="spellEnd"/>
      <w:r w:rsidR="008B278D">
        <w:rPr>
          <w:rFonts w:ascii="Montserrat" w:eastAsia="Times New Roman" w:hAnsi="Montserrat"/>
          <w:sz w:val="24"/>
          <w:szCs w:val="24"/>
        </w:rPr>
        <w:t xml:space="preserve">/ Marit Breen </w:t>
      </w:r>
      <w:r w:rsidRPr="00A43BDD">
        <w:rPr>
          <w:rFonts w:ascii="Montserrat" w:eastAsia="Times New Roman" w:hAnsi="Montserrat"/>
          <w:sz w:val="24"/>
          <w:szCs w:val="24"/>
        </w:rPr>
        <w:t xml:space="preserve">kunne filmet noen barn som leker denne leken </w:t>
      </w:r>
      <w:r w:rsidR="00C00E09">
        <w:rPr>
          <w:rFonts w:ascii="Montserrat" w:eastAsia="Times New Roman" w:hAnsi="Montserrat"/>
          <w:sz w:val="24"/>
          <w:szCs w:val="24"/>
        </w:rPr>
        <w:t xml:space="preserve">i Etiopia, det hadde tatt seg bedre ut! :D Det er en gøy </w:t>
      </w:r>
      <w:r w:rsidRPr="00A43BDD">
        <w:rPr>
          <w:rFonts w:ascii="Montserrat" w:eastAsia="Times New Roman" w:hAnsi="Montserrat"/>
          <w:sz w:val="24"/>
          <w:szCs w:val="24"/>
        </w:rPr>
        <w:t xml:space="preserve">aktivitet man </w:t>
      </w:r>
      <w:r w:rsidR="008B278D">
        <w:rPr>
          <w:rFonts w:ascii="Montserrat" w:eastAsia="Times New Roman" w:hAnsi="Montserrat"/>
          <w:sz w:val="24"/>
          <w:szCs w:val="24"/>
        </w:rPr>
        <w:t>kan bruke med barna</w:t>
      </w:r>
      <w:r w:rsidRPr="00A43BDD">
        <w:rPr>
          <w:rFonts w:ascii="Montserrat" w:eastAsia="Times New Roman" w:hAnsi="Montserrat"/>
          <w:sz w:val="24"/>
          <w:szCs w:val="24"/>
        </w:rPr>
        <w:t>. (</w:t>
      </w:r>
      <w:r w:rsidR="000267D9">
        <w:rPr>
          <w:rFonts w:ascii="Montserrat" w:eastAsia="Times New Roman" w:hAnsi="Montserrat"/>
          <w:sz w:val="24"/>
          <w:szCs w:val="24"/>
        </w:rPr>
        <w:t xml:space="preserve">leken </w:t>
      </w:r>
      <w:r w:rsidRPr="00A43BDD">
        <w:rPr>
          <w:rFonts w:ascii="Montserrat" w:eastAsia="Times New Roman" w:hAnsi="Montserrat"/>
          <w:sz w:val="24"/>
          <w:szCs w:val="24"/>
        </w:rPr>
        <w:t>minner litt</w:t>
      </w:r>
      <w:r>
        <w:rPr>
          <w:rFonts w:ascii="Montserrat" w:eastAsia="Times New Roman" w:hAnsi="Montserrat"/>
        </w:rPr>
        <w:t xml:space="preserve"> om min barndomslek med småstein: «så mange hadde jeg, så mange gav jeg bort, og så mange har jeg igjen»</w:t>
      </w:r>
    </w:p>
    <w:p w14:paraId="5F7FEEC1" w14:textId="77777777" w:rsidR="00ED7EC7" w:rsidRDefault="00ED7EC7" w:rsidP="00C00E09">
      <w:pPr>
        <w:rPr>
          <w:rFonts w:ascii="Montserrat" w:hAnsi="Montserrat"/>
        </w:rPr>
      </w:pPr>
    </w:p>
    <w:p w14:paraId="49F74492" w14:textId="77777777" w:rsidR="00ED7EC7" w:rsidRDefault="00ED7EC7" w:rsidP="00C00E09">
      <w:pPr>
        <w:rPr>
          <w:rFonts w:ascii="Montserrat" w:hAnsi="Montserrat"/>
        </w:rPr>
      </w:pPr>
    </w:p>
    <w:p w14:paraId="78E354E0" w14:textId="77777777" w:rsidR="00ED7EC7" w:rsidRDefault="00ED7EC7" w:rsidP="00C00E09">
      <w:pPr>
        <w:rPr>
          <w:rFonts w:ascii="Montserrat" w:hAnsi="Montserrat"/>
          <w:lang w:eastAsia="nb-NO"/>
        </w:rPr>
      </w:pPr>
    </w:p>
    <w:p w14:paraId="35605244" w14:textId="24A3721D" w:rsidR="005D3D24" w:rsidRDefault="008B278D" w:rsidP="00C00E09">
      <w:pPr>
        <w:pStyle w:val="Overskrift1"/>
      </w:pPr>
      <w:r>
        <w:t>Andre forslag til artefakter</w:t>
      </w:r>
    </w:p>
    <w:p w14:paraId="2D5D8094" w14:textId="771A7086" w:rsidR="008B278D" w:rsidRDefault="008B278D" w:rsidP="00C00E09"/>
    <w:p w14:paraId="4C5BBED0" w14:textId="265ECCAD" w:rsidR="008B278D" w:rsidRDefault="008B278D" w:rsidP="00C00E09">
      <w:pPr>
        <w:pStyle w:val="Listeavsnitt"/>
        <w:numPr>
          <w:ilvl w:val="0"/>
          <w:numId w:val="2"/>
        </w:numPr>
      </w:pPr>
      <w:r>
        <w:t>Etiopisk flagg</w:t>
      </w:r>
    </w:p>
    <w:p w14:paraId="1DDECAA3" w14:textId="0C827D34" w:rsidR="008B278D" w:rsidRDefault="008B278D" w:rsidP="00C00E09">
      <w:pPr>
        <w:pStyle w:val="Listeavsnitt"/>
        <w:numPr>
          <w:ilvl w:val="0"/>
          <w:numId w:val="2"/>
        </w:numPr>
      </w:pPr>
      <w:r>
        <w:t xml:space="preserve">Misjonskoffert med flagg, jordklode, et hjerte (Guds kjærlighet) og en gave (misjon=dele det du har fått med deg som gave på livsreisen din, </w:t>
      </w:r>
      <w:proofErr w:type="spellStart"/>
      <w:r>
        <w:t>f.eks</w:t>
      </w:r>
      <w:proofErr w:type="spellEnd"/>
      <w:r>
        <w:t xml:space="preserve"> i «kofferten» din)</w:t>
      </w:r>
    </w:p>
    <w:p w14:paraId="6D39A99D" w14:textId="3AAA31A1" w:rsidR="008B278D" w:rsidRDefault="008B278D" w:rsidP="00C00E09">
      <w:pPr>
        <w:pStyle w:val="Listeavsnitt"/>
        <w:numPr>
          <w:ilvl w:val="0"/>
          <w:numId w:val="2"/>
        </w:numPr>
      </w:pPr>
      <w:r>
        <w:t>Etiopiske klær</w:t>
      </w:r>
    </w:p>
    <w:p w14:paraId="2E3EB87F" w14:textId="632C896E" w:rsidR="008B278D" w:rsidRDefault="008B278D" w:rsidP="00C00E09">
      <w:pPr>
        <w:pStyle w:val="Listeavsnitt"/>
        <w:numPr>
          <w:ilvl w:val="0"/>
          <w:numId w:val="2"/>
        </w:numPr>
      </w:pPr>
      <w:r>
        <w:t>Etiopisk gjenstander/ leker</w:t>
      </w:r>
    </w:p>
    <w:p w14:paraId="343CB9ED" w14:textId="4C1F7BAF" w:rsidR="008B278D" w:rsidRPr="008B278D" w:rsidRDefault="008B278D" w:rsidP="00C00E09">
      <w:pPr>
        <w:pStyle w:val="Listeavsnitt"/>
        <w:numPr>
          <w:ilvl w:val="0"/>
          <w:numId w:val="2"/>
        </w:numPr>
      </w:pPr>
      <w:r>
        <w:t xml:space="preserve">Et utvalgt bilde du har </w:t>
      </w:r>
      <w:proofErr w:type="spellStart"/>
      <w:r>
        <w:t>printet</w:t>
      </w:r>
      <w:proofErr w:type="spellEnd"/>
      <w:r>
        <w:t xml:space="preserve"> og satt i ramme</w:t>
      </w:r>
    </w:p>
    <w:sectPr w:rsidR="008B278D" w:rsidRPr="008B2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7E836" w14:textId="77777777" w:rsidR="005163CB" w:rsidRDefault="005163CB" w:rsidP="005163CB">
      <w:r>
        <w:separator/>
      </w:r>
    </w:p>
  </w:endnote>
  <w:endnote w:type="continuationSeparator" w:id="0">
    <w:p w14:paraId="37D41B2A" w14:textId="77777777" w:rsidR="005163CB" w:rsidRDefault="005163CB" w:rsidP="0051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imson Text">
    <w:panose1 w:val="02000503000000000000"/>
    <w:charset w:val="00"/>
    <w:family w:val="auto"/>
    <w:pitch w:val="variable"/>
    <w:sig w:usb0="A00000CF" w:usb1="50000062" w:usb2="00000010" w:usb3="00000000" w:csb0="00000093" w:csb1="00000000"/>
  </w:font>
  <w:font w:name="Calibri">
    <w:panose1 w:val="020F0502020204030204"/>
    <w:charset w:val="00"/>
    <w:family w:val="swiss"/>
    <w:pitch w:val="variable"/>
    <w:sig w:usb0="E0002AFF" w:usb1="4000ACFF" w:usb2="00000001" w:usb3="00000000" w:csb0="000001FF" w:csb1="00000000"/>
  </w:font>
  <w:font w:name="Montserrat">
    <w:panose1 w:val="00000500000000000000"/>
    <w:charset w:val="00"/>
    <w:family w:val="auto"/>
    <w:pitch w:val="variable"/>
    <w:sig w:usb0="20000007" w:usb1="00000001" w:usb2="00000000" w:usb3="00000000" w:csb0="00000193"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E23F0" w14:textId="77777777" w:rsidR="005163CB" w:rsidRDefault="005163CB" w:rsidP="005163CB">
      <w:r>
        <w:separator/>
      </w:r>
    </w:p>
  </w:footnote>
  <w:footnote w:type="continuationSeparator" w:id="0">
    <w:p w14:paraId="09DE45DC" w14:textId="77777777" w:rsidR="005163CB" w:rsidRDefault="005163CB" w:rsidP="005163CB">
      <w:r>
        <w:continuationSeparator/>
      </w:r>
    </w:p>
  </w:footnote>
  <w:footnote w:id="1">
    <w:p w14:paraId="2BD8E29A" w14:textId="5E4BC450" w:rsidR="005163CB" w:rsidRDefault="005163CB">
      <w:pPr>
        <w:pStyle w:val="Fotnotetekst"/>
      </w:pPr>
      <w:r>
        <w:rPr>
          <w:rStyle w:val="Fotnotereferanse"/>
        </w:rPr>
        <w:footnoteRef/>
      </w:r>
      <w:r>
        <w:t xml:space="preserve"> </w:t>
      </w:r>
      <w:r w:rsidRPr="005163CB">
        <w:rPr>
          <w:rFonts w:ascii="Helvetica" w:hAnsi="Helvetica" w:cs="Helvetica"/>
          <w:shd w:val="clear" w:color="auto" w:fill="FFFFFF"/>
        </w:rPr>
        <w:t xml:space="preserve">Artefakter er </w:t>
      </w:r>
      <w:r w:rsidR="000303A0">
        <w:rPr>
          <w:rFonts w:ascii="Helvetica" w:hAnsi="Helvetica" w:cs="Helvetica"/>
          <w:shd w:val="clear" w:color="auto" w:fill="FFFFFF"/>
        </w:rPr>
        <w:t xml:space="preserve">for eksempel </w:t>
      </w:r>
      <w:r w:rsidRPr="005163CB">
        <w:rPr>
          <w:rFonts w:ascii="Helvetica" w:hAnsi="Helvetica" w:cs="Helvetica"/>
          <w:shd w:val="clear" w:color="auto" w:fill="FFFFFF"/>
        </w:rPr>
        <w:t>alle konkrete fysiske gjenstander, tekst, språk og atferd i en kultur som er et uttrykk for et </w:t>
      </w:r>
      <w:hyperlink r:id="rId1" w:tooltip="kulturuttrykk" w:history="1">
        <w:r w:rsidRPr="005163CB">
          <w:rPr>
            <w:rStyle w:val="Hyperkobling"/>
            <w:rFonts w:ascii="Helvetica" w:hAnsi="Helvetica" w:cs="Helvetica"/>
            <w:color w:val="auto"/>
            <w:u w:val="none"/>
            <w:shd w:val="clear" w:color="auto" w:fill="FFFFFF"/>
          </w:rPr>
          <w:t>kulturuttrykk</w:t>
        </w:r>
      </w:hyperlink>
      <w:r w:rsidRPr="005163CB">
        <w:rPr>
          <w:rFonts w:ascii="Helvetica" w:hAnsi="Helvetica" w:cs="Helvetica"/>
          <w:shd w:val="clear" w:color="auto" w:fill="FFFFFF"/>
        </w:rPr>
        <w:t>.</w:t>
      </w:r>
      <w:r w:rsidRPr="005163CB">
        <w:rPr>
          <w:rFonts w:ascii="Helvetica" w:hAnsi="Helvetica" w:cs="Helvetica"/>
          <w:sz w:val="22"/>
          <w:szCs w:val="22"/>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033B9"/>
    <w:multiLevelType w:val="hybridMultilevel"/>
    <w:tmpl w:val="1C32E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6941C9"/>
    <w:multiLevelType w:val="hybridMultilevel"/>
    <w:tmpl w:val="803E5ABE"/>
    <w:lvl w:ilvl="0" w:tplc="0C428ABA">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D6A3DEA"/>
    <w:multiLevelType w:val="hybridMultilevel"/>
    <w:tmpl w:val="AA065726"/>
    <w:lvl w:ilvl="0" w:tplc="B00C32A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C7"/>
    <w:rsid w:val="000267D9"/>
    <w:rsid w:val="000303A0"/>
    <w:rsid w:val="00092E47"/>
    <w:rsid w:val="001D0DD6"/>
    <w:rsid w:val="001D5945"/>
    <w:rsid w:val="002116A7"/>
    <w:rsid w:val="002A179B"/>
    <w:rsid w:val="00381B15"/>
    <w:rsid w:val="003E087B"/>
    <w:rsid w:val="0046142B"/>
    <w:rsid w:val="005163CB"/>
    <w:rsid w:val="005D3D24"/>
    <w:rsid w:val="00692AB0"/>
    <w:rsid w:val="00735E42"/>
    <w:rsid w:val="007B6BA4"/>
    <w:rsid w:val="008B278D"/>
    <w:rsid w:val="00966453"/>
    <w:rsid w:val="009E276D"/>
    <w:rsid w:val="00A43BDD"/>
    <w:rsid w:val="00AC69FC"/>
    <w:rsid w:val="00C00E09"/>
    <w:rsid w:val="00ED7EC7"/>
    <w:rsid w:val="00FA70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8701"/>
  <w15:chartTrackingRefBased/>
  <w15:docId w15:val="{CC782370-B99C-44CB-935D-A2D8B3F0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EC7"/>
    <w:pPr>
      <w:spacing w:after="0" w:line="240" w:lineRule="auto"/>
    </w:pPr>
    <w:rPr>
      <w:rFonts w:ascii="Calibri" w:hAnsi="Calibri" w:cs="Calibri"/>
    </w:rPr>
  </w:style>
  <w:style w:type="paragraph" w:styleId="Overskrift1">
    <w:name w:val="heading 1"/>
    <w:basedOn w:val="Normal"/>
    <w:next w:val="Normal"/>
    <w:link w:val="Overskrift1Tegn"/>
    <w:uiPriority w:val="9"/>
    <w:qFormat/>
    <w:rsid w:val="005D3D24"/>
    <w:pPr>
      <w:keepNext/>
      <w:keepLines/>
      <w:spacing w:before="240"/>
      <w:outlineLvl w:val="0"/>
    </w:pPr>
    <w:rPr>
      <w:rFonts w:ascii="Montserrat" w:eastAsiaTheme="majorEastAsia" w:hAnsi="Montserrat" w:cstheme="majorBidi"/>
      <w:color w:val="009C82"/>
      <w:sz w:val="32"/>
      <w:szCs w:val="32"/>
    </w:rPr>
  </w:style>
  <w:style w:type="paragraph" w:styleId="Overskrift2">
    <w:name w:val="heading 2"/>
    <w:basedOn w:val="Overskrift1"/>
    <w:next w:val="Normal"/>
    <w:link w:val="Overskrift2Tegn"/>
    <w:uiPriority w:val="9"/>
    <w:unhideWhenUsed/>
    <w:qFormat/>
    <w:rsid w:val="005D3D24"/>
    <w:pPr>
      <w:spacing w:before="40"/>
      <w:outlineLvl w:val="1"/>
    </w:pPr>
    <w:rPr>
      <w:sz w:val="26"/>
      <w:szCs w:val="26"/>
    </w:rPr>
  </w:style>
  <w:style w:type="paragraph" w:styleId="Overskrift3">
    <w:name w:val="heading 3"/>
    <w:basedOn w:val="Overskrift2"/>
    <w:next w:val="Normal"/>
    <w:link w:val="Overskrift3Tegn"/>
    <w:uiPriority w:val="9"/>
    <w:unhideWhenUsed/>
    <w:qFormat/>
    <w:rsid w:val="005D3D24"/>
    <w:pPr>
      <w:outlineLvl w:val="2"/>
    </w:pPr>
    <w:rPr>
      <w:sz w:val="24"/>
      <w:szCs w:val="24"/>
    </w:rPr>
  </w:style>
  <w:style w:type="paragraph" w:styleId="Overskrift4">
    <w:name w:val="heading 4"/>
    <w:basedOn w:val="Normal"/>
    <w:next w:val="Overskrift3"/>
    <w:link w:val="Overskrift4Tegn"/>
    <w:uiPriority w:val="9"/>
    <w:unhideWhenUsed/>
    <w:qFormat/>
    <w:rsid w:val="005D3D24"/>
    <w:pPr>
      <w:keepNext/>
      <w:keepLines/>
      <w:spacing w:before="40"/>
      <w:outlineLvl w:val="3"/>
    </w:pPr>
    <w:rPr>
      <w:rFonts w:ascii="Montserrat" w:eastAsiaTheme="majorEastAsia" w:hAnsi="Montserrat" w:cstheme="majorBidi"/>
      <w:i/>
      <w:iCs/>
      <w:color w:val="009C82"/>
    </w:rPr>
  </w:style>
  <w:style w:type="paragraph" w:styleId="Overskrift5">
    <w:name w:val="heading 5"/>
    <w:basedOn w:val="Normal"/>
    <w:next w:val="Normal"/>
    <w:link w:val="Overskrift5Tegn"/>
    <w:uiPriority w:val="9"/>
    <w:unhideWhenUsed/>
    <w:rsid w:val="005D3D24"/>
    <w:pPr>
      <w:keepNext/>
      <w:keepLines/>
      <w:spacing w:before="40"/>
      <w:outlineLvl w:val="4"/>
    </w:pPr>
    <w:rPr>
      <w:rFonts w:ascii="Montserrat" w:eastAsiaTheme="majorEastAsia" w:hAnsi="Montserrat" w:cstheme="majorBidi"/>
      <w:color w:val="009C82"/>
    </w:rPr>
  </w:style>
  <w:style w:type="paragraph" w:styleId="Overskrift6">
    <w:name w:val="heading 6"/>
    <w:basedOn w:val="Normal"/>
    <w:next w:val="Normal"/>
    <w:link w:val="Overskrift6Tegn"/>
    <w:uiPriority w:val="9"/>
    <w:semiHidden/>
    <w:unhideWhenUsed/>
    <w:rsid w:val="005D3D24"/>
    <w:pPr>
      <w:keepNext/>
      <w:keepLines/>
      <w:spacing w:before="40"/>
      <w:outlineLvl w:val="5"/>
    </w:pPr>
    <w:rPr>
      <w:rFonts w:ascii="Montserrat" w:eastAsiaTheme="majorEastAsia" w:hAnsi="Montserrat" w:cstheme="majorBidi"/>
      <w:color w:val="009C82"/>
    </w:rPr>
  </w:style>
  <w:style w:type="paragraph" w:styleId="Overskrift7">
    <w:name w:val="heading 7"/>
    <w:basedOn w:val="Overskrift6"/>
    <w:next w:val="Normal"/>
    <w:link w:val="Overskrift7Tegn"/>
    <w:uiPriority w:val="9"/>
    <w:semiHidden/>
    <w:unhideWhenUsed/>
    <w:qFormat/>
    <w:rsid w:val="005D3D24"/>
    <w:pPr>
      <w:outlineLvl w:val="6"/>
    </w:pPr>
    <w:rPr>
      <w:i/>
      <w:iCs/>
    </w:rPr>
  </w:style>
  <w:style w:type="paragraph" w:styleId="Overskrift8">
    <w:name w:val="heading 8"/>
    <w:basedOn w:val="Overskrift7"/>
    <w:next w:val="Normal"/>
    <w:link w:val="Overskrift8Tegn"/>
    <w:uiPriority w:val="9"/>
    <w:semiHidden/>
    <w:unhideWhenUsed/>
    <w:qFormat/>
    <w:rsid w:val="005D3D24"/>
    <w:pPr>
      <w:outlineLvl w:val="7"/>
    </w:pPr>
    <w:rPr>
      <w:szCs w:val="21"/>
    </w:rPr>
  </w:style>
  <w:style w:type="paragraph" w:styleId="Overskrift9">
    <w:name w:val="heading 9"/>
    <w:basedOn w:val="Overskrift8"/>
    <w:next w:val="Normal"/>
    <w:link w:val="Overskrift9Tegn"/>
    <w:uiPriority w:val="9"/>
    <w:semiHidden/>
    <w:unhideWhenUsed/>
    <w:qFormat/>
    <w:rsid w:val="005D3D24"/>
    <w:pPr>
      <w:outlineLvl w:val="8"/>
    </w:pPr>
    <w:rPr>
      <w:rFonts w:ascii="Montserrat Light" w:hAnsi="Montserrat Light"/>
      <w:i w:val="0"/>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C69FC"/>
    <w:pPr>
      <w:spacing w:after="0" w:line="240" w:lineRule="auto"/>
    </w:pPr>
    <w:rPr>
      <w:rFonts w:ascii="Crimson Text" w:hAnsi="Crimson Text"/>
      <w:lang w:val="nn-NO"/>
    </w:rPr>
  </w:style>
  <w:style w:type="character" w:customStyle="1" w:styleId="Overskrift1Tegn">
    <w:name w:val="Overskrift 1 Tegn"/>
    <w:basedOn w:val="Standardskriftforavsnitt"/>
    <w:link w:val="Overskrift1"/>
    <w:uiPriority w:val="9"/>
    <w:rsid w:val="005D3D24"/>
    <w:rPr>
      <w:rFonts w:ascii="Montserrat" w:eastAsiaTheme="majorEastAsia" w:hAnsi="Montserrat" w:cstheme="majorBidi"/>
      <w:color w:val="009C82"/>
      <w:sz w:val="32"/>
      <w:szCs w:val="32"/>
      <w:lang w:val="nn-NO"/>
    </w:rPr>
  </w:style>
  <w:style w:type="character" w:customStyle="1" w:styleId="Overskrift2Tegn">
    <w:name w:val="Overskrift 2 Tegn"/>
    <w:basedOn w:val="Standardskriftforavsnitt"/>
    <w:link w:val="Overskrift2"/>
    <w:uiPriority w:val="9"/>
    <w:rsid w:val="005D3D24"/>
    <w:rPr>
      <w:rFonts w:ascii="Montserrat" w:eastAsiaTheme="majorEastAsia" w:hAnsi="Montserrat" w:cstheme="majorBidi"/>
      <w:color w:val="009C82"/>
      <w:sz w:val="26"/>
      <w:szCs w:val="26"/>
      <w:lang w:val="nn-NO"/>
    </w:rPr>
  </w:style>
  <w:style w:type="paragraph" w:styleId="Bobletekst">
    <w:name w:val="Balloon Text"/>
    <w:basedOn w:val="Normal"/>
    <w:link w:val="BobletekstTegn"/>
    <w:uiPriority w:val="99"/>
    <w:semiHidden/>
    <w:unhideWhenUsed/>
    <w:rsid w:val="002116A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116A7"/>
    <w:rPr>
      <w:rFonts w:ascii="Segoe UI" w:hAnsi="Segoe UI" w:cs="Segoe UI"/>
      <w:sz w:val="18"/>
      <w:szCs w:val="18"/>
      <w:lang w:val="nn-NO"/>
    </w:rPr>
  </w:style>
  <w:style w:type="character" w:customStyle="1" w:styleId="Overskrift3Tegn">
    <w:name w:val="Overskrift 3 Tegn"/>
    <w:basedOn w:val="Standardskriftforavsnitt"/>
    <w:link w:val="Overskrift3"/>
    <w:uiPriority w:val="9"/>
    <w:rsid w:val="005D3D24"/>
    <w:rPr>
      <w:rFonts w:ascii="Montserrat" w:eastAsiaTheme="majorEastAsia" w:hAnsi="Montserrat" w:cstheme="majorBidi"/>
      <w:color w:val="009C82"/>
      <w:sz w:val="24"/>
      <w:szCs w:val="24"/>
      <w:lang w:val="nn-NO"/>
    </w:rPr>
  </w:style>
  <w:style w:type="character" w:customStyle="1" w:styleId="Overskrift4Tegn">
    <w:name w:val="Overskrift 4 Tegn"/>
    <w:basedOn w:val="Standardskriftforavsnitt"/>
    <w:link w:val="Overskrift4"/>
    <w:uiPriority w:val="9"/>
    <w:rsid w:val="005D3D24"/>
    <w:rPr>
      <w:rFonts w:ascii="Montserrat" w:eastAsiaTheme="majorEastAsia" w:hAnsi="Montserrat" w:cstheme="majorBidi"/>
      <w:i/>
      <w:iCs/>
      <w:color w:val="009C82"/>
      <w:sz w:val="21"/>
      <w:lang w:val="nn-NO"/>
    </w:rPr>
  </w:style>
  <w:style w:type="paragraph" w:styleId="Tittel">
    <w:name w:val="Title"/>
    <w:basedOn w:val="Normal"/>
    <w:next w:val="Normal"/>
    <w:link w:val="TittelTegn"/>
    <w:uiPriority w:val="10"/>
    <w:qFormat/>
    <w:rsid w:val="005D3D24"/>
    <w:pPr>
      <w:spacing w:line="360" w:lineRule="auto"/>
      <w:contextualSpacing/>
    </w:pPr>
    <w:rPr>
      <w:rFonts w:ascii="Montserrat" w:eastAsiaTheme="majorEastAsia" w:hAnsi="Montserrat" w:cstheme="majorBidi"/>
      <w:color w:val="009C82"/>
      <w:spacing w:val="-10"/>
      <w:kern w:val="28"/>
      <w:sz w:val="52"/>
      <w:szCs w:val="56"/>
    </w:rPr>
  </w:style>
  <w:style w:type="character" w:customStyle="1" w:styleId="TittelTegn">
    <w:name w:val="Tittel Tegn"/>
    <w:basedOn w:val="Standardskriftforavsnitt"/>
    <w:link w:val="Tittel"/>
    <w:uiPriority w:val="10"/>
    <w:rsid w:val="005D3D24"/>
    <w:rPr>
      <w:rFonts w:ascii="Montserrat" w:eastAsiaTheme="majorEastAsia" w:hAnsi="Montserrat" w:cstheme="majorBidi"/>
      <w:color w:val="009C82"/>
      <w:spacing w:val="-10"/>
      <w:kern w:val="28"/>
      <w:sz w:val="52"/>
      <w:szCs w:val="56"/>
      <w:lang w:val="nn-NO"/>
    </w:rPr>
  </w:style>
  <w:style w:type="character" w:styleId="Utheving">
    <w:name w:val="Emphasis"/>
    <w:basedOn w:val="Standardskriftforavsnitt"/>
    <w:uiPriority w:val="20"/>
    <w:qFormat/>
    <w:rsid w:val="00381B15"/>
    <w:rPr>
      <w:i/>
      <w:iCs/>
    </w:rPr>
  </w:style>
  <w:style w:type="character" w:customStyle="1" w:styleId="Overskrift5Tegn">
    <w:name w:val="Overskrift 5 Tegn"/>
    <w:basedOn w:val="Standardskriftforavsnitt"/>
    <w:link w:val="Overskrift5"/>
    <w:uiPriority w:val="9"/>
    <w:rsid w:val="005D3D24"/>
    <w:rPr>
      <w:rFonts w:ascii="Montserrat" w:eastAsiaTheme="majorEastAsia" w:hAnsi="Montserrat" w:cstheme="majorBidi"/>
      <w:color w:val="009C82"/>
      <w:sz w:val="21"/>
      <w:lang w:val="nn-NO"/>
    </w:rPr>
  </w:style>
  <w:style w:type="paragraph" w:styleId="Sterktsitat">
    <w:name w:val="Intense Quote"/>
    <w:basedOn w:val="Normal"/>
    <w:next w:val="Normal"/>
    <w:link w:val="SterktsitatTegn"/>
    <w:uiPriority w:val="30"/>
    <w:qFormat/>
    <w:rsid w:val="00FA7018"/>
    <w:pPr>
      <w:pBdr>
        <w:top w:val="single" w:sz="4" w:space="10" w:color="4472C4" w:themeColor="accent1"/>
        <w:bottom w:val="single" w:sz="4" w:space="10" w:color="4472C4" w:themeColor="accent1"/>
      </w:pBdr>
      <w:spacing w:before="360" w:after="360"/>
      <w:ind w:left="864" w:right="864"/>
      <w:jc w:val="center"/>
    </w:pPr>
    <w:rPr>
      <w:i/>
      <w:iCs/>
      <w:color w:val="02587C"/>
    </w:rPr>
  </w:style>
  <w:style w:type="character" w:customStyle="1" w:styleId="SterktsitatTegn">
    <w:name w:val="Sterkt sitat Tegn"/>
    <w:basedOn w:val="Standardskriftforavsnitt"/>
    <w:link w:val="Sterktsitat"/>
    <w:uiPriority w:val="30"/>
    <w:rsid w:val="00FA7018"/>
    <w:rPr>
      <w:rFonts w:ascii="Montserrat Light" w:hAnsi="Montserrat Light"/>
      <w:i/>
      <w:iCs/>
      <w:color w:val="02587C"/>
      <w:sz w:val="21"/>
      <w:lang w:val="nn-NO"/>
    </w:rPr>
  </w:style>
  <w:style w:type="character" w:styleId="Sterkutheving">
    <w:name w:val="Intense Emphasis"/>
    <w:basedOn w:val="Standardskriftforavsnitt"/>
    <w:uiPriority w:val="21"/>
    <w:qFormat/>
    <w:rsid w:val="005D3D24"/>
    <w:rPr>
      <w:i/>
      <w:iCs/>
      <w:color w:val="009C82"/>
    </w:rPr>
  </w:style>
  <w:style w:type="character" w:styleId="Sterkreferanse">
    <w:name w:val="Intense Reference"/>
    <w:basedOn w:val="Standardskriftforavsnitt"/>
    <w:uiPriority w:val="32"/>
    <w:qFormat/>
    <w:rsid w:val="00FA7018"/>
    <w:rPr>
      <w:b/>
      <w:bCs/>
      <w:smallCaps/>
      <w:color w:val="02587C"/>
      <w:spacing w:val="5"/>
    </w:rPr>
  </w:style>
  <w:style w:type="character" w:customStyle="1" w:styleId="Overskrift6Tegn">
    <w:name w:val="Overskrift 6 Tegn"/>
    <w:basedOn w:val="Standardskriftforavsnitt"/>
    <w:link w:val="Overskrift6"/>
    <w:uiPriority w:val="9"/>
    <w:semiHidden/>
    <w:rsid w:val="005D3D24"/>
    <w:rPr>
      <w:rFonts w:ascii="Montserrat" w:eastAsiaTheme="majorEastAsia" w:hAnsi="Montserrat" w:cstheme="majorBidi"/>
      <w:color w:val="009C82"/>
      <w:sz w:val="21"/>
      <w:lang w:val="nn-NO"/>
    </w:rPr>
  </w:style>
  <w:style w:type="character" w:customStyle="1" w:styleId="Overskrift7Tegn">
    <w:name w:val="Overskrift 7 Tegn"/>
    <w:basedOn w:val="Standardskriftforavsnitt"/>
    <w:link w:val="Overskrift7"/>
    <w:uiPriority w:val="9"/>
    <w:semiHidden/>
    <w:rsid w:val="005D3D24"/>
    <w:rPr>
      <w:rFonts w:ascii="Montserrat" w:eastAsiaTheme="majorEastAsia" w:hAnsi="Montserrat" w:cstheme="majorBidi"/>
      <w:i/>
      <w:iCs/>
      <w:color w:val="009C82"/>
      <w:sz w:val="21"/>
      <w:lang w:val="nn-NO"/>
    </w:rPr>
  </w:style>
  <w:style w:type="character" w:customStyle="1" w:styleId="Overskrift8Tegn">
    <w:name w:val="Overskrift 8 Tegn"/>
    <w:basedOn w:val="Standardskriftforavsnitt"/>
    <w:link w:val="Overskrift8"/>
    <w:uiPriority w:val="9"/>
    <w:semiHidden/>
    <w:rsid w:val="005D3D24"/>
    <w:rPr>
      <w:rFonts w:ascii="Montserrat" w:eastAsiaTheme="majorEastAsia" w:hAnsi="Montserrat" w:cstheme="majorBidi"/>
      <w:i/>
      <w:iCs/>
      <w:color w:val="009C82"/>
      <w:sz w:val="21"/>
      <w:szCs w:val="21"/>
      <w:lang w:val="nn-NO"/>
    </w:rPr>
  </w:style>
  <w:style w:type="character" w:customStyle="1" w:styleId="Overskrift9Tegn">
    <w:name w:val="Overskrift 9 Tegn"/>
    <w:basedOn w:val="Standardskriftforavsnitt"/>
    <w:link w:val="Overskrift9"/>
    <w:uiPriority w:val="9"/>
    <w:semiHidden/>
    <w:rsid w:val="005D3D24"/>
    <w:rPr>
      <w:rFonts w:ascii="Montserrat Light" w:eastAsiaTheme="majorEastAsia" w:hAnsi="Montserrat Light" w:cstheme="majorBidi"/>
      <w:color w:val="009C82"/>
      <w:sz w:val="21"/>
      <w:szCs w:val="21"/>
      <w:lang w:val="nn-NO"/>
    </w:rPr>
  </w:style>
  <w:style w:type="paragraph" w:styleId="Undertittel">
    <w:name w:val="Subtitle"/>
    <w:basedOn w:val="Normal"/>
    <w:next w:val="Normal"/>
    <w:link w:val="UndertittelTegn"/>
    <w:uiPriority w:val="11"/>
    <w:qFormat/>
    <w:rsid w:val="005D3D2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D3D24"/>
    <w:rPr>
      <w:rFonts w:ascii="Crimson Text" w:eastAsiaTheme="minorEastAsia" w:hAnsi="Crimson Text"/>
      <w:color w:val="5A5A5A" w:themeColor="text1" w:themeTint="A5"/>
      <w:spacing w:val="15"/>
      <w:lang w:val="nn-NO"/>
    </w:rPr>
  </w:style>
  <w:style w:type="paragraph" w:styleId="Listeavsnitt">
    <w:name w:val="List Paragraph"/>
    <w:basedOn w:val="Normal"/>
    <w:uiPriority w:val="34"/>
    <w:qFormat/>
    <w:rsid w:val="00735E42"/>
    <w:pPr>
      <w:ind w:left="720"/>
      <w:contextualSpacing/>
    </w:pPr>
  </w:style>
  <w:style w:type="table" w:styleId="Rutenettabell4uthevingsfarge5">
    <w:name w:val="Grid Table 4 Accent 5"/>
    <w:aliases w:val="NMS U Tabell 1"/>
    <w:basedOn w:val="Vanligtabell"/>
    <w:uiPriority w:val="49"/>
    <w:rsid w:val="00966453"/>
    <w:pPr>
      <w:spacing w:after="0" w:line="240" w:lineRule="auto"/>
    </w:pPr>
    <w:tblPr>
      <w:tblStyleRowBandSize w:val="1"/>
      <w:tblStyleColBandSize w:val="1"/>
      <w:tblBorders>
        <w:top w:val="single" w:sz="4" w:space="0" w:color="009C82"/>
        <w:left w:val="single" w:sz="4" w:space="0" w:color="009C82"/>
        <w:bottom w:val="single" w:sz="4" w:space="0" w:color="009C82"/>
        <w:right w:val="single" w:sz="4" w:space="0" w:color="009C82"/>
        <w:insideH w:val="single" w:sz="4" w:space="0" w:color="009C82"/>
        <w:insideV w:val="single" w:sz="4" w:space="0" w:color="009C82"/>
      </w:tblBorders>
    </w:tblPr>
    <w:tblStylePr w:type="firstRow">
      <w:rPr>
        <w:b/>
        <w:bCs/>
        <w:color w:val="FFFFFF" w:themeColor="background1"/>
      </w:rPr>
      <w:tblPr/>
      <w:tcPr>
        <w:shd w:val="clear" w:color="auto" w:fill="009C82"/>
      </w:tcPr>
    </w:tblStylePr>
    <w:tblStylePr w:type="lastRow">
      <w:rPr>
        <w:b/>
        <w:bCs/>
      </w:rPr>
      <w:tblPr/>
      <w:tcPr>
        <w:tcBorders>
          <w:top w:val="double" w:sz="4" w:space="0" w:color="009C82"/>
        </w:tcBorders>
      </w:tcPr>
    </w:tblStylePr>
    <w:tblStylePr w:type="firstCol">
      <w:rPr>
        <w:b/>
        <w:bCs/>
      </w:rPr>
    </w:tblStylePr>
    <w:tblStylePr w:type="lastCol">
      <w:rPr>
        <w:b/>
        <w:bCs/>
      </w:rPr>
    </w:tblStylePr>
    <w:tblStylePr w:type="band1Vert">
      <w:tblPr/>
      <w:tcPr>
        <w:shd w:val="clear" w:color="auto" w:fill="AEDBC6"/>
      </w:tcPr>
    </w:tblStylePr>
    <w:tblStylePr w:type="band1Horz">
      <w:tblPr/>
      <w:tcPr>
        <w:shd w:val="clear" w:color="auto" w:fill="AEDBC6"/>
      </w:tcPr>
    </w:tblStylePr>
  </w:style>
  <w:style w:type="table" w:styleId="Rutenettabell2uthevingsfarge1">
    <w:name w:val="Grid Table 2 Accent 1"/>
    <w:aliases w:val="NMS U Tabell 2"/>
    <w:basedOn w:val="Vanligtabell"/>
    <w:uiPriority w:val="47"/>
    <w:rsid w:val="00966453"/>
    <w:pPr>
      <w:spacing w:after="0" w:line="240" w:lineRule="auto"/>
    </w:pPr>
    <w:tblPr>
      <w:tblStyleRowBandSize w:val="1"/>
      <w:tblStyleColBandSize w:val="1"/>
      <w:tblBorders>
        <w:insideH w:val="single" w:sz="2" w:space="0" w:color="AEDBC6"/>
        <w:insideV w:val="single" w:sz="2" w:space="0" w:color="AEDBC6"/>
      </w:tblBorders>
    </w:tblPr>
    <w:tblStylePr w:type="firstRow">
      <w:rPr>
        <w:b/>
        <w:bCs/>
      </w:rPr>
      <w:tblPr/>
      <w:tcPr>
        <w:tcBorders>
          <w:top w:val="nil"/>
          <w:bottom w:val="single" w:sz="12" w:space="0" w:color="AEDBC6"/>
          <w:insideH w:val="nil"/>
          <w:insideV w:val="nil"/>
        </w:tcBorders>
        <w:shd w:val="clear" w:color="auto" w:fill="FFFFFF" w:themeFill="background1"/>
      </w:tcPr>
    </w:tblStylePr>
    <w:tblStylePr w:type="lastRow">
      <w:rPr>
        <w:b/>
        <w:bCs/>
      </w:rPr>
      <w:tblPr/>
      <w:tcPr>
        <w:tcBorders>
          <w:top w:val="double" w:sz="2" w:space="0" w:color="AEDBC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BC6"/>
      </w:tcPr>
    </w:tblStylePr>
    <w:tblStylePr w:type="band1Horz">
      <w:tblPr/>
      <w:tcPr>
        <w:shd w:val="clear" w:color="auto" w:fill="AEDBC6"/>
      </w:tcPr>
    </w:tblStylePr>
  </w:style>
  <w:style w:type="table" w:styleId="Tabellrutenett">
    <w:name w:val="Table Grid"/>
    <w:aliases w:val="NMS U Tabell Standard"/>
    <w:basedOn w:val="Vanligtabell"/>
    <w:uiPriority w:val="39"/>
    <w:rsid w:val="00966453"/>
    <w:pPr>
      <w:spacing w:after="0" w:line="240" w:lineRule="auto"/>
    </w:pPr>
    <w:tblPr>
      <w:tblBorders>
        <w:top w:val="single" w:sz="4" w:space="0" w:color="009C82"/>
        <w:left w:val="single" w:sz="4" w:space="0" w:color="009C82"/>
        <w:bottom w:val="single" w:sz="4" w:space="0" w:color="009C82"/>
        <w:right w:val="single" w:sz="4" w:space="0" w:color="009C82"/>
        <w:insideH w:val="single" w:sz="4" w:space="0" w:color="009C82"/>
        <w:insideV w:val="single" w:sz="4" w:space="0" w:color="009C82"/>
      </w:tblBorders>
    </w:tblPr>
  </w:style>
  <w:style w:type="paragraph" w:styleId="Fotnotetekst">
    <w:name w:val="footnote text"/>
    <w:basedOn w:val="Normal"/>
    <w:link w:val="FotnotetekstTegn"/>
    <w:uiPriority w:val="99"/>
    <w:semiHidden/>
    <w:unhideWhenUsed/>
    <w:rsid w:val="005163CB"/>
    <w:rPr>
      <w:sz w:val="20"/>
      <w:szCs w:val="20"/>
    </w:rPr>
  </w:style>
  <w:style w:type="character" w:customStyle="1" w:styleId="FotnotetekstTegn">
    <w:name w:val="Fotnotetekst Tegn"/>
    <w:basedOn w:val="Standardskriftforavsnitt"/>
    <w:link w:val="Fotnotetekst"/>
    <w:uiPriority w:val="99"/>
    <w:semiHidden/>
    <w:rsid w:val="005163CB"/>
    <w:rPr>
      <w:rFonts w:ascii="Calibri" w:hAnsi="Calibri" w:cs="Calibri"/>
      <w:sz w:val="20"/>
      <w:szCs w:val="20"/>
    </w:rPr>
  </w:style>
  <w:style w:type="character" w:styleId="Fotnotereferanse">
    <w:name w:val="footnote reference"/>
    <w:basedOn w:val="Standardskriftforavsnitt"/>
    <w:uiPriority w:val="99"/>
    <w:semiHidden/>
    <w:unhideWhenUsed/>
    <w:rsid w:val="005163CB"/>
    <w:rPr>
      <w:vertAlign w:val="superscript"/>
    </w:rPr>
  </w:style>
  <w:style w:type="character" w:styleId="Hyperkobling">
    <w:name w:val="Hyperlink"/>
    <w:basedOn w:val="Standardskriftforavsnitt"/>
    <w:uiPriority w:val="99"/>
    <w:semiHidden/>
    <w:unhideWhenUsed/>
    <w:rsid w:val="00516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7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estudie.no/kulturuttryk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MS U">
      <a:majorFont>
        <a:latin typeface="Montserrat"/>
        <a:ea typeface=""/>
        <a:cs typeface=""/>
      </a:majorFont>
      <a:minorFont>
        <a:latin typeface="Crimson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BC048934DC8B4E97CDDF0C15E1C19B" ma:contentTypeVersion="17" ma:contentTypeDescription="Opprett et nytt dokument." ma:contentTypeScope="" ma:versionID="b77060d8d6fd7f1202bb6004e2b98357">
  <xsd:schema xmlns:xsd="http://www.w3.org/2001/XMLSchema" xmlns:xs="http://www.w3.org/2001/XMLSchema" xmlns:p="http://schemas.microsoft.com/office/2006/metadata/properties" xmlns:ns2="03753527-3075-4290-8bfb-ee6a44dc65d4" xmlns:ns3="5ffd37ae-4ecd-43e1-a3cd-809b7adba70d" xmlns:ns4="dd6566ac-837e-4dc9-857e-90a7f0b17f69" targetNamespace="http://schemas.microsoft.com/office/2006/metadata/properties" ma:root="true" ma:fieldsID="53ec480dee44b5d149f7406323f0d061" ns2:_="" ns3:_="" ns4:_="">
    <xsd:import namespace="03753527-3075-4290-8bfb-ee6a44dc65d4"/>
    <xsd:import namespace="5ffd37ae-4ecd-43e1-a3cd-809b7adba70d"/>
    <xsd:import namespace="dd6566ac-837e-4dc9-857e-90a7f0b17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3527-3075-4290-8bfb-ee6a44dc6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8d0c608-4cee-403d-9b54-7651a264c8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d37ae-4ecd-43e1-a3cd-809b7adba70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566ac-837e-4dc9-857e-90a7f0b17f6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e9617a-27c5-494e-89b9-22430e397b3b}" ma:internalName="TaxCatchAll" ma:showField="CatchAllData" ma:web="5ffd37ae-4ecd-43e1-a3cd-809b7adba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53527-3075-4290-8bfb-ee6a44dc65d4">
      <Terms xmlns="http://schemas.microsoft.com/office/infopath/2007/PartnerControls"/>
    </lcf76f155ced4ddcb4097134ff3c332f>
    <TaxCatchAll xmlns="dd6566ac-837e-4dc9-857e-90a7f0b17f69" xsi:nil="true"/>
  </documentManagement>
</p:properties>
</file>

<file path=customXml/itemProps1.xml><?xml version="1.0" encoding="utf-8"?>
<ds:datastoreItem xmlns:ds="http://schemas.openxmlformats.org/officeDocument/2006/customXml" ds:itemID="{A51020DB-6FF6-4427-8C79-48587CA4BD24}">
  <ds:schemaRefs>
    <ds:schemaRef ds:uri="http://schemas.openxmlformats.org/officeDocument/2006/bibliography"/>
  </ds:schemaRefs>
</ds:datastoreItem>
</file>

<file path=customXml/itemProps2.xml><?xml version="1.0" encoding="utf-8"?>
<ds:datastoreItem xmlns:ds="http://schemas.openxmlformats.org/officeDocument/2006/customXml" ds:itemID="{6EBB2634-B3A1-44AF-9526-F0D8D0C61409}"/>
</file>

<file path=customXml/itemProps3.xml><?xml version="1.0" encoding="utf-8"?>
<ds:datastoreItem xmlns:ds="http://schemas.openxmlformats.org/officeDocument/2006/customXml" ds:itemID="{21C31541-8F43-402E-955F-C51EDA5B8D21}">
  <ds:schemaRefs>
    <ds:schemaRef ds:uri="http://schemas.microsoft.com/sharepoint/v3/contenttype/forms"/>
  </ds:schemaRefs>
</ds:datastoreItem>
</file>

<file path=customXml/itemProps4.xml><?xml version="1.0" encoding="utf-8"?>
<ds:datastoreItem xmlns:ds="http://schemas.openxmlformats.org/officeDocument/2006/customXml" ds:itemID="{295F1893-2D06-42D6-A6A3-089B5209DDA3}">
  <ds:schemaRefs>
    <ds:schemaRef ds:uri="03753527-3075-4290-8bfb-ee6a44dc65d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5ffd37ae-4ecd-43e1-a3cd-809b7adba70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3</Pages>
  <Words>718</Words>
  <Characters>3809</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Oveland</dc:creator>
  <cp:keywords/>
  <dc:description/>
  <cp:lastModifiedBy>Elin Oveland</cp:lastModifiedBy>
  <cp:revision>1</cp:revision>
  <cp:lastPrinted>2016-10-11T11:07:00Z</cp:lastPrinted>
  <dcterms:created xsi:type="dcterms:W3CDTF">2020-10-02T08:44:00Z</dcterms:created>
  <dcterms:modified xsi:type="dcterms:W3CDTF">2020-10-05T11:44:00Z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0x0101000CBC048934DC8B4E97CDDF0C15E1C19B</vt:lpwstr>
  </property>
</Properties>
</file>